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DEC83" w14:textId="26423DBC" w:rsidR="00924B29" w:rsidRDefault="003A426D" w:rsidP="00803274">
      <w:pPr>
        <w:pStyle w:val="BodyText"/>
        <w:keepLines/>
        <w:widowControl w:val="0"/>
        <w:spacing w:after="120" w:line="240" w:lineRule="auto"/>
        <w:jc w:val="right"/>
        <w:rPr>
          <w:rFonts w:ascii="Arial Narrow" w:hAnsi="Arial Narrow"/>
          <w:b/>
          <w:bCs/>
          <w:sz w:val="22"/>
        </w:rPr>
      </w:pPr>
      <w:r>
        <w:rPr>
          <w:rFonts w:ascii="Arial Narrow" w:hAnsi="Arial Narrow"/>
          <w:sz w:val="22"/>
        </w:rPr>
        <w:t>February, 2021</w:t>
      </w:r>
    </w:p>
    <w:p w14:paraId="1E17212D" w14:textId="77777777" w:rsidR="00924B29" w:rsidRPr="00AE2139" w:rsidRDefault="00924B29">
      <w:pPr>
        <w:pStyle w:val="BodyText"/>
        <w:keepLines/>
        <w:widowControl w:val="0"/>
        <w:spacing w:after="0" w:line="240" w:lineRule="auto"/>
        <w:jc w:val="center"/>
        <w:rPr>
          <w:rFonts w:ascii="Arial Narrow" w:hAnsi="Arial Narrow"/>
          <w:b/>
          <w:bCs/>
          <w:sz w:val="32"/>
        </w:rPr>
      </w:pPr>
      <w:r w:rsidRPr="00AE2139">
        <w:rPr>
          <w:rFonts w:ascii="Arial Narrow" w:hAnsi="Arial Narrow"/>
          <w:b/>
          <w:bCs/>
          <w:sz w:val="32"/>
        </w:rPr>
        <w:t>Lisa Marie Cravens-Brown</w:t>
      </w:r>
      <w:r w:rsidR="00A73339" w:rsidRPr="00AE2139">
        <w:rPr>
          <w:rFonts w:ascii="Arial Narrow" w:hAnsi="Arial Narrow"/>
          <w:b/>
          <w:bCs/>
          <w:sz w:val="32"/>
        </w:rPr>
        <w:t>, Ph.D.</w:t>
      </w:r>
    </w:p>
    <w:p w14:paraId="78608F0A" w14:textId="77777777" w:rsidR="00924B29" w:rsidRDefault="00924B29">
      <w:pPr>
        <w:pStyle w:val="BodyText"/>
        <w:keepLines/>
        <w:widowControl w:val="0"/>
        <w:spacing w:after="0" w:line="240" w:lineRule="auto"/>
        <w:rPr>
          <w:rFonts w:ascii="Arial Narrow" w:hAnsi="Arial Narrow"/>
          <w:b/>
          <w:sz w:val="22"/>
        </w:rPr>
      </w:pPr>
    </w:p>
    <w:p w14:paraId="2B5C6EB7" w14:textId="77777777" w:rsidR="00924B29" w:rsidRDefault="00C43AC4" w:rsidP="00F779BD">
      <w:pPr>
        <w:pStyle w:val="BodyText"/>
        <w:keepLines/>
        <w:widowControl w:val="0"/>
        <w:spacing w:after="0" w:line="240" w:lineRule="auto"/>
        <w:jc w:val="center"/>
        <w:rPr>
          <w:rFonts w:ascii="Arial Narrow" w:hAnsi="Arial Narrow"/>
          <w:sz w:val="22"/>
        </w:rPr>
      </w:pPr>
      <w:r>
        <w:rPr>
          <w:rFonts w:ascii="Arial Narrow" w:hAnsi="Arial Narrow"/>
          <w:b/>
          <w:bCs/>
          <w:sz w:val="22"/>
        </w:rPr>
        <w:t xml:space="preserve">Office </w:t>
      </w:r>
      <w:r w:rsidR="00924B29">
        <w:rPr>
          <w:rFonts w:ascii="Arial Narrow" w:hAnsi="Arial Narrow"/>
          <w:b/>
          <w:bCs/>
          <w:sz w:val="22"/>
        </w:rPr>
        <w:t>Address:</w:t>
      </w:r>
      <w:r w:rsidR="00924B29">
        <w:rPr>
          <w:rFonts w:ascii="Arial Narrow" w:hAnsi="Arial Narrow"/>
          <w:sz w:val="22"/>
        </w:rPr>
        <w:t xml:space="preserve">  </w:t>
      </w:r>
      <w:r w:rsidR="00B6429D">
        <w:rPr>
          <w:rFonts w:ascii="Arial Narrow" w:hAnsi="Arial Narrow"/>
          <w:sz w:val="22"/>
        </w:rPr>
        <w:t>235</w:t>
      </w:r>
      <w:r>
        <w:rPr>
          <w:rFonts w:ascii="Arial Narrow" w:hAnsi="Arial Narrow"/>
          <w:sz w:val="22"/>
        </w:rPr>
        <w:t xml:space="preserve"> Psychology Bldg; 1835 Neil Ave; Columbus OH 43210</w:t>
      </w:r>
    </w:p>
    <w:p w14:paraId="14103488" w14:textId="77777777" w:rsidR="00924B29" w:rsidRDefault="00924B29" w:rsidP="00F779BD">
      <w:pPr>
        <w:pStyle w:val="BodyText"/>
        <w:keepLines/>
        <w:widowControl w:val="0"/>
        <w:spacing w:after="0" w:line="240" w:lineRule="auto"/>
        <w:jc w:val="center"/>
        <w:rPr>
          <w:rFonts w:ascii="Arial Narrow" w:hAnsi="Arial Narrow"/>
          <w:sz w:val="22"/>
        </w:rPr>
      </w:pPr>
      <w:r>
        <w:rPr>
          <w:rFonts w:ascii="Arial Narrow" w:hAnsi="Arial Narrow"/>
          <w:b/>
          <w:bCs/>
          <w:sz w:val="22"/>
        </w:rPr>
        <w:t>Email:</w:t>
      </w:r>
      <w:r>
        <w:rPr>
          <w:rFonts w:ascii="Arial Narrow" w:hAnsi="Arial Narrow"/>
          <w:sz w:val="22"/>
        </w:rPr>
        <w:t xml:space="preserve"> </w:t>
      </w:r>
      <w:r w:rsidR="000F1954">
        <w:rPr>
          <w:rFonts w:ascii="Arial Narrow" w:hAnsi="Arial Narrow"/>
          <w:sz w:val="22"/>
        </w:rPr>
        <w:t>cravens-brown.1@osu.edu</w:t>
      </w:r>
    </w:p>
    <w:p w14:paraId="4CBBF4E9" w14:textId="77777777" w:rsidR="00924B29" w:rsidRDefault="00C43AC4" w:rsidP="00F779BD">
      <w:pPr>
        <w:pStyle w:val="BodyText"/>
        <w:keepLines/>
        <w:widowControl w:val="0"/>
        <w:spacing w:after="0" w:line="240" w:lineRule="auto"/>
        <w:jc w:val="center"/>
        <w:rPr>
          <w:rFonts w:ascii="Arial Narrow" w:hAnsi="Arial Narrow"/>
          <w:sz w:val="22"/>
        </w:rPr>
      </w:pPr>
      <w:r>
        <w:rPr>
          <w:rFonts w:ascii="Arial Narrow" w:hAnsi="Arial Narrow"/>
          <w:b/>
          <w:bCs/>
          <w:sz w:val="22"/>
        </w:rPr>
        <w:t xml:space="preserve">Office </w:t>
      </w:r>
      <w:r w:rsidR="00924B29">
        <w:rPr>
          <w:rFonts w:ascii="Arial Narrow" w:hAnsi="Arial Narrow"/>
          <w:b/>
          <w:bCs/>
          <w:sz w:val="22"/>
        </w:rPr>
        <w:t xml:space="preserve">Phone: </w:t>
      </w:r>
      <w:r w:rsidR="00924B29">
        <w:rPr>
          <w:rFonts w:ascii="Arial Narrow" w:hAnsi="Arial Narrow"/>
          <w:sz w:val="22"/>
        </w:rPr>
        <w:t>614-</w:t>
      </w:r>
      <w:r>
        <w:rPr>
          <w:rFonts w:ascii="Arial Narrow" w:hAnsi="Arial Narrow"/>
          <w:sz w:val="22"/>
        </w:rPr>
        <w:t>247-4348</w:t>
      </w:r>
      <w:r w:rsidR="00924B29">
        <w:rPr>
          <w:rFonts w:ascii="Arial Narrow" w:hAnsi="Arial Narrow"/>
          <w:sz w:val="22"/>
        </w:rPr>
        <w:t xml:space="preserve">                     </w:t>
      </w:r>
      <w:r w:rsidR="00924B29">
        <w:rPr>
          <w:rFonts w:ascii="Arial Narrow" w:hAnsi="Arial Narrow"/>
          <w:b/>
          <w:bCs/>
          <w:sz w:val="22"/>
        </w:rPr>
        <w:t>Cell Phone:</w:t>
      </w:r>
      <w:r w:rsidR="00924B29">
        <w:rPr>
          <w:rFonts w:ascii="Arial Narrow" w:hAnsi="Arial Narrow"/>
          <w:sz w:val="22"/>
        </w:rPr>
        <w:t xml:space="preserve">  614-330-6889</w:t>
      </w:r>
    </w:p>
    <w:p w14:paraId="61AF6EA0" w14:textId="77777777" w:rsidR="00924B29" w:rsidRDefault="00924B29">
      <w:pPr>
        <w:pStyle w:val="Objective"/>
        <w:keepLines/>
        <w:widowControl w:val="0"/>
        <w:spacing w:before="0" w:after="0" w:line="240" w:lineRule="auto"/>
        <w:rPr>
          <w:rFonts w:ascii="Arial Narrow" w:hAnsi="Arial Narrow"/>
          <w:sz w:val="22"/>
          <w:u w:val="single"/>
        </w:rPr>
      </w:pPr>
    </w:p>
    <w:p w14:paraId="2233E41E" w14:textId="77777777" w:rsidR="00F779BD" w:rsidRDefault="00F779BD">
      <w:pPr>
        <w:pStyle w:val="Objective"/>
        <w:keepLines/>
        <w:widowControl w:val="0"/>
        <w:spacing w:before="0" w:after="0" w:line="240" w:lineRule="auto"/>
        <w:rPr>
          <w:rFonts w:ascii="Arial Narrow" w:hAnsi="Arial Narrow"/>
          <w:sz w:val="22"/>
          <w:u w:val="single"/>
        </w:rPr>
      </w:pPr>
    </w:p>
    <w:p w14:paraId="3BC30D45" w14:textId="77777777" w:rsidR="00924B29" w:rsidRDefault="00924B29" w:rsidP="00A73339">
      <w:pPr>
        <w:pStyle w:val="Objective"/>
        <w:keepLines/>
        <w:widowControl w:val="0"/>
        <w:spacing w:before="0" w:after="0" w:line="480" w:lineRule="auto"/>
        <w:rPr>
          <w:rFonts w:ascii="Arial Narrow" w:hAnsi="Arial Narrow"/>
          <w:sz w:val="22"/>
          <w:u w:val="single"/>
        </w:rPr>
      </w:pPr>
      <w:r>
        <w:rPr>
          <w:rFonts w:ascii="Arial Narrow" w:hAnsi="Arial Narrow"/>
          <w:sz w:val="22"/>
          <w:u w:val="single"/>
        </w:rPr>
        <w:t>Education</w:t>
      </w:r>
    </w:p>
    <w:p w14:paraId="44E0D6A6" w14:textId="77777777" w:rsidR="00F779BD" w:rsidRPr="00F779BD" w:rsidRDefault="00F779BD" w:rsidP="00803274">
      <w:pPr>
        <w:pStyle w:val="Objective"/>
        <w:keepLines/>
        <w:widowControl w:val="0"/>
        <w:spacing w:before="0" w:after="0" w:line="240" w:lineRule="auto"/>
        <w:rPr>
          <w:rFonts w:ascii="Arial Narrow" w:hAnsi="Arial Narrow"/>
          <w:sz w:val="22"/>
        </w:rPr>
      </w:pPr>
      <w:r>
        <w:rPr>
          <w:rFonts w:ascii="Arial Narrow" w:hAnsi="Arial Narrow"/>
          <w:b/>
          <w:sz w:val="22"/>
        </w:rPr>
        <w:t>September</w:t>
      </w:r>
      <w:r w:rsidR="00803274">
        <w:rPr>
          <w:rFonts w:ascii="Arial Narrow" w:hAnsi="Arial Narrow"/>
          <w:b/>
          <w:sz w:val="22"/>
        </w:rPr>
        <w:t>,</w:t>
      </w:r>
      <w:r>
        <w:rPr>
          <w:rFonts w:ascii="Arial Narrow" w:hAnsi="Arial Narrow"/>
          <w:b/>
          <w:sz w:val="22"/>
        </w:rPr>
        <w:t xml:space="preserve"> 2004</w:t>
      </w:r>
      <w:r>
        <w:rPr>
          <w:rFonts w:ascii="Arial Narrow" w:hAnsi="Arial Narrow"/>
          <w:sz w:val="22"/>
        </w:rPr>
        <w:t>: Licens</w:t>
      </w:r>
      <w:r w:rsidR="004F6766">
        <w:rPr>
          <w:rFonts w:ascii="Arial Narrow" w:hAnsi="Arial Narrow"/>
          <w:sz w:val="22"/>
        </w:rPr>
        <w:t>ed by Ohio</w:t>
      </w:r>
      <w:r>
        <w:rPr>
          <w:rFonts w:ascii="Arial Narrow" w:hAnsi="Arial Narrow"/>
          <w:sz w:val="22"/>
        </w:rPr>
        <w:t xml:space="preserve"> State Board of Psychology – License #: 6071</w:t>
      </w:r>
    </w:p>
    <w:p w14:paraId="00977C32" w14:textId="77777777" w:rsidR="00803274" w:rsidRDefault="00803274" w:rsidP="00803274">
      <w:pPr>
        <w:pStyle w:val="Objective"/>
        <w:keepLines/>
        <w:widowControl w:val="0"/>
        <w:spacing w:before="0" w:after="0" w:line="240" w:lineRule="auto"/>
        <w:ind w:left="720" w:hanging="720"/>
        <w:rPr>
          <w:rFonts w:ascii="Arial Narrow" w:hAnsi="Arial Narrow"/>
          <w:sz w:val="22"/>
        </w:rPr>
      </w:pPr>
      <w:r w:rsidRPr="00C43AC4">
        <w:rPr>
          <w:rFonts w:ascii="Arial Narrow" w:hAnsi="Arial Narrow"/>
          <w:b/>
          <w:sz w:val="22"/>
        </w:rPr>
        <w:t>August 2001 – August 2002</w:t>
      </w:r>
      <w:r>
        <w:rPr>
          <w:rFonts w:ascii="Arial Narrow" w:hAnsi="Arial Narrow"/>
          <w:sz w:val="22"/>
        </w:rPr>
        <w:t>: Clinical Child Psych intern, Univ of North Carolina at Chapel Hill, Dept of Psychiatry</w:t>
      </w:r>
    </w:p>
    <w:p w14:paraId="4E842E21" w14:textId="77777777" w:rsidR="00924B29" w:rsidRDefault="00924B29" w:rsidP="00803274">
      <w:pPr>
        <w:pStyle w:val="Objective"/>
        <w:keepLines/>
        <w:widowControl w:val="0"/>
        <w:spacing w:before="0" w:after="0" w:line="240" w:lineRule="auto"/>
        <w:rPr>
          <w:rFonts w:ascii="Arial Narrow" w:hAnsi="Arial Narrow"/>
          <w:sz w:val="22"/>
        </w:rPr>
      </w:pPr>
      <w:r w:rsidRPr="003E039D">
        <w:rPr>
          <w:rFonts w:ascii="Arial Narrow" w:hAnsi="Arial Narrow"/>
          <w:b/>
          <w:sz w:val="22"/>
        </w:rPr>
        <w:t>December</w:t>
      </w:r>
      <w:r w:rsidR="00803274">
        <w:rPr>
          <w:rFonts w:ascii="Arial Narrow" w:hAnsi="Arial Narrow"/>
          <w:b/>
          <w:sz w:val="22"/>
        </w:rPr>
        <w:t>,</w:t>
      </w:r>
      <w:r w:rsidRPr="003E039D">
        <w:rPr>
          <w:rFonts w:ascii="Arial Narrow" w:hAnsi="Arial Narrow"/>
          <w:b/>
          <w:sz w:val="22"/>
        </w:rPr>
        <w:t xml:space="preserve"> 2002</w:t>
      </w:r>
      <w:r>
        <w:rPr>
          <w:rFonts w:ascii="Arial Narrow" w:hAnsi="Arial Narrow"/>
          <w:sz w:val="22"/>
        </w:rPr>
        <w:t xml:space="preserve">:  Ph.D. – Clinical Child Psychology, The </w:t>
      </w:r>
      <w:smartTag w:uri="urn:schemas-microsoft-com:office:smarttags" w:element="place">
        <w:smartTag w:uri="urn:schemas-microsoft-com:office:smarttags" w:element="PlaceName">
          <w:r>
            <w:rPr>
              <w:rFonts w:ascii="Arial Narrow" w:hAnsi="Arial Narrow"/>
              <w:sz w:val="22"/>
            </w:rPr>
            <w:t>Ohio</w:t>
          </w:r>
        </w:smartTag>
        <w:r>
          <w:rPr>
            <w:rFonts w:ascii="Arial Narrow" w:hAnsi="Arial Narrow"/>
            <w:sz w:val="22"/>
          </w:rPr>
          <w:t xml:space="preserve"> </w:t>
        </w:r>
        <w:smartTag w:uri="urn:schemas-microsoft-com:office:smarttags" w:element="PlaceType">
          <w:r>
            <w:rPr>
              <w:rFonts w:ascii="Arial Narrow" w:hAnsi="Arial Narrow"/>
              <w:sz w:val="22"/>
            </w:rPr>
            <w:t>State</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p>
    <w:p w14:paraId="3FEA8906" w14:textId="77777777" w:rsidR="00924B29" w:rsidRDefault="00924B29" w:rsidP="00803274">
      <w:pPr>
        <w:pStyle w:val="Objective"/>
        <w:keepLines/>
        <w:widowControl w:val="0"/>
        <w:spacing w:before="0" w:after="0" w:line="240" w:lineRule="auto"/>
        <w:ind w:left="720" w:hanging="720"/>
        <w:rPr>
          <w:rFonts w:ascii="Arial Narrow" w:hAnsi="Arial Narrow"/>
          <w:sz w:val="22"/>
        </w:rPr>
      </w:pPr>
      <w:r w:rsidRPr="003E039D">
        <w:rPr>
          <w:rFonts w:ascii="Arial Narrow" w:hAnsi="Arial Narrow"/>
          <w:b/>
          <w:sz w:val="22"/>
        </w:rPr>
        <w:t>June</w:t>
      </w:r>
      <w:r w:rsidR="00803274">
        <w:rPr>
          <w:rFonts w:ascii="Arial Narrow" w:hAnsi="Arial Narrow"/>
          <w:b/>
          <w:sz w:val="22"/>
        </w:rPr>
        <w:t>,</w:t>
      </w:r>
      <w:r w:rsidRPr="003E039D">
        <w:rPr>
          <w:rFonts w:ascii="Arial Narrow" w:hAnsi="Arial Narrow"/>
          <w:b/>
          <w:sz w:val="22"/>
        </w:rPr>
        <w:t xml:space="preserve"> 1998</w:t>
      </w:r>
      <w:r>
        <w:rPr>
          <w:rFonts w:ascii="Arial Narrow" w:hAnsi="Arial Narrow"/>
          <w:sz w:val="22"/>
        </w:rPr>
        <w:t>: M.A. - Psychology, The Ohio State University</w:t>
      </w:r>
    </w:p>
    <w:p w14:paraId="239772BD" w14:textId="77777777" w:rsidR="00924B29" w:rsidRDefault="00924B29">
      <w:pPr>
        <w:pStyle w:val="BodyText"/>
        <w:spacing w:after="0" w:line="240" w:lineRule="auto"/>
        <w:rPr>
          <w:rFonts w:ascii="Arial Narrow" w:hAnsi="Arial Narrow"/>
          <w:spacing w:val="0"/>
          <w:sz w:val="22"/>
        </w:rPr>
      </w:pPr>
      <w:r w:rsidRPr="003E039D">
        <w:rPr>
          <w:rFonts w:ascii="Arial Narrow" w:hAnsi="Arial Narrow"/>
          <w:b/>
          <w:spacing w:val="0"/>
          <w:sz w:val="22"/>
        </w:rPr>
        <w:t>June</w:t>
      </w:r>
      <w:r w:rsidR="00803274">
        <w:rPr>
          <w:rFonts w:ascii="Arial Narrow" w:hAnsi="Arial Narrow"/>
          <w:b/>
          <w:spacing w:val="0"/>
          <w:sz w:val="22"/>
        </w:rPr>
        <w:t>,</w:t>
      </w:r>
      <w:r w:rsidRPr="003E039D">
        <w:rPr>
          <w:rFonts w:ascii="Arial Narrow" w:hAnsi="Arial Narrow"/>
          <w:b/>
          <w:spacing w:val="0"/>
          <w:sz w:val="22"/>
        </w:rPr>
        <w:t xml:space="preserve"> 1994</w:t>
      </w:r>
      <w:r>
        <w:rPr>
          <w:rFonts w:ascii="Arial Narrow" w:hAnsi="Arial Narrow"/>
          <w:spacing w:val="0"/>
          <w:sz w:val="22"/>
        </w:rPr>
        <w:t>: B.A. - Psychology, The Ohio State University - summa cum laude</w:t>
      </w:r>
    </w:p>
    <w:p w14:paraId="0419820C" w14:textId="77777777" w:rsidR="00924B29" w:rsidRDefault="00924B29">
      <w:pPr>
        <w:pStyle w:val="Objective"/>
        <w:keepLines/>
        <w:widowControl w:val="0"/>
        <w:spacing w:before="0" w:after="0" w:line="240" w:lineRule="auto"/>
        <w:rPr>
          <w:rFonts w:ascii="Arial Narrow" w:hAnsi="Arial Narrow"/>
          <w:b/>
          <w:sz w:val="22"/>
        </w:rPr>
      </w:pPr>
    </w:p>
    <w:p w14:paraId="619EC17A" w14:textId="77777777" w:rsidR="00924B29" w:rsidRDefault="00924B29">
      <w:pPr>
        <w:pStyle w:val="Objective"/>
        <w:keepLines/>
        <w:widowControl w:val="0"/>
        <w:spacing w:before="0" w:after="0" w:line="240" w:lineRule="auto"/>
        <w:ind w:left="720" w:hanging="720"/>
        <w:rPr>
          <w:rFonts w:ascii="Arial Narrow" w:hAnsi="Arial Narrow"/>
          <w:sz w:val="22"/>
          <w:u w:val="single"/>
        </w:rPr>
      </w:pPr>
      <w:r>
        <w:rPr>
          <w:rFonts w:ascii="Arial Narrow" w:hAnsi="Arial Narrow"/>
          <w:sz w:val="22"/>
          <w:u w:val="single"/>
        </w:rPr>
        <w:t>Employment</w:t>
      </w:r>
    </w:p>
    <w:p w14:paraId="22714B3A" w14:textId="77777777" w:rsidR="00077CF6" w:rsidRDefault="00077CF6">
      <w:pPr>
        <w:pStyle w:val="Objective"/>
        <w:keepLines/>
        <w:widowControl w:val="0"/>
        <w:spacing w:before="0" w:after="0" w:line="240" w:lineRule="auto"/>
        <w:ind w:left="720" w:hanging="720"/>
        <w:rPr>
          <w:rFonts w:ascii="Arial Narrow" w:hAnsi="Arial Narrow"/>
          <w:b/>
          <w:sz w:val="22"/>
        </w:rPr>
      </w:pPr>
    </w:p>
    <w:p w14:paraId="6F5FA4BE" w14:textId="77777777" w:rsidR="00B6429D" w:rsidRPr="00B6429D" w:rsidRDefault="00B6429D" w:rsidP="00B03CFC">
      <w:pPr>
        <w:pStyle w:val="Objective"/>
        <w:keepLines/>
        <w:widowControl w:val="0"/>
        <w:spacing w:before="0" w:after="0" w:line="240" w:lineRule="auto"/>
        <w:ind w:left="720" w:hanging="720"/>
        <w:rPr>
          <w:rFonts w:ascii="Arial Narrow" w:hAnsi="Arial Narrow"/>
          <w:sz w:val="22"/>
        </w:rPr>
      </w:pPr>
      <w:r>
        <w:rPr>
          <w:rFonts w:ascii="Arial Narrow" w:hAnsi="Arial Narrow"/>
          <w:b/>
          <w:sz w:val="22"/>
        </w:rPr>
        <w:t xml:space="preserve">July 2017 – present: </w:t>
      </w:r>
      <w:r>
        <w:rPr>
          <w:rFonts w:ascii="Arial Narrow" w:hAnsi="Arial Narrow"/>
          <w:sz w:val="22"/>
        </w:rPr>
        <w:t>Associate Vice-Chair for Instruction, Dept of Psychology, The Ohio State University, Cols OH</w:t>
      </w:r>
    </w:p>
    <w:p w14:paraId="43400176" w14:textId="77777777" w:rsidR="00924B29" w:rsidRDefault="00924B29" w:rsidP="00B03CFC">
      <w:pPr>
        <w:pStyle w:val="Objective"/>
        <w:keepLines/>
        <w:widowControl w:val="0"/>
        <w:spacing w:before="0" w:after="0" w:line="240" w:lineRule="auto"/>
        <w:ind w:left="720" w:hanging="720"/>
        <w:rPr>
          <w:rFonts w:ascii="Arial Narrow" w:hAnsi="Arial Narrow"/>
          <w:sz w:val="22"/>
        </w:rPr>
      </w:pPr>
      <w:r w:rsidRPr="003E039D">
        <w:rPr>
          <w:rFonts w:ascii="Arial Narrow" w:hAnsi="Arial Narrow"/>
          <w:b/>
          <w:sz w:val="22"/>
        </w:rPr>
        <w:t xml:space="preserve">January 2005 – </w:t>
      </w:r>
      <w:r w:rsidR="00B6429D">
        <w:rPr>
          <w:rFonts w:ascii="Arial Narrow" w:hAnsi="Arial Narrow"/>
          <w:b/>
          <w:sz w:val="22"/>
        </w:rPr>
        <w:t>July, 2017</w:t>
      </w:r>
      <w:r>
        <w:rPr>
          <w:rFonts w:ascii="Arial Narrow" w:hAnsi="Arial Narrow"/>
          <w:sz w:val="22"/>
        </w:rPr>
        <w:t xml:space="preserve">:  </w:t>
      </w:r>
      <w:r w:rsidR="00012655">
        <w:rPr>
          <w:rFonts w:ascii="Arial Narrow" w:hAnsi="Arial Narrow"/>
          <w:sz w:val="22"/>
        </w:rPr>
        <w:t xml:space="preserve">Senior </w:t>
      </w:r>
      <w:r>
        <w:rPr>
          <w:rFonts w:ascii="Arial Narrow" w:hAnsi="Arial Narrow"/>
          <w:sz w:val="22"/>
        </w:rPr>
        <w:t>Lecturer, Department of Psychology, The Ohio State University, Columbus, Ohio</w:t>
      </w:r>
    </w:p>
    <w:p w14:paraId="0984F033" w14:textId="77777777" w:rsidR="00924B29" w:rsidRDefault="00924B29" w:rsidP="00B03CFC">
      <w:pPr>
        <w:pStyle w:val="Objective"/>
        <w:keepLines/>
        <w:widowControl w:val="0"/>
        <w:spacing w:before="0" w:after="0" w:line="240" w:lineRule="auto"/>
        <w:ind w:left="720" w:hanging="720"/>
        <w:rPr>
          <w:rFonts w:ascii="Arial Narrow" w:hAnsi="Arial Narrow"/>
          <w:sz w:val="22"/>
        </w:rPr>
      </w:pPr>
      <w:r w:rsidRPr="003E039D">
        <w:rPr>
          <w:rFonts w:ascii="Arial Narrow" w:hAnsi="Arial Narrow"/>
          <w:b/>
          <w:sz w:val="22"/>
        </w:rPr>
        <w:t xml:space="preserve">November 2004 – </w:t>
      </w:r>
      <w:r w:rsidR="00012655" w:rsidRPr="003E039D">
        <w:rPr>
          <w:rFonts w:ascii="Arial Narrow" w:hAnsi="Arial Narrow"/>
          <w:b/>
          <w:sz w:val="22"/>
        </w:rPr>
        <w:t>June 2007</w:t>
      </w:r>
      <w:r>
        <w:rPr>
          <w:rFonts w:ascii="Arial Narrow" w:hAnsi="Arial Narrow"/>
          <w:sz w:val="22"/>
        </w:rPr>
        <w:t>: Medical consultant, Social Security Administration Disability Determination Services</w:t>
      </w:r>
    </w:p>
    <w:p w14:paraId="4BFF9052" w14:textId="77777777" w:rsidR="00924B29" w:rsidRDefault="00924B29" w:rsidP="00B03CFC">
      <w:pPr>
        <w:pStyle w:val="Objective"/>
        <w:keepLines/>
        <w:widowControl w:val="0"/>
        <w:spacing w:before="0" w:after="0" w:line="240" w:lineRule="auto"/>
        <w:ind w:left="720" w:hanging="720"/>
        <w:rPr>
          <w:rFonts w:ascii="Arial Narrow" w:hAnsi="Arial Narrow"/>
          <w:sz w:val="22"/>
        </w:rPr>
      </w:pPr>
      <w:r w:rsidRPr="003E039D">
        <w:rPr>
          <w:rFonts w:ascii="Arial Narrow" w:hAnsi="Arial Narrow"/>
          <w:b/>
          <w:sz w:val="22"/>
        </w:rPr>
        <w:t xml:space="preserve">August 2004 – </w:t>
      </w:r>
      <w:r w:rsidR="00A94FCA" w:rsidRPr="003E039D">
        <w:rPr>
          <w:rFonts w:ascii="Arial Narrow" w:hAnsi="Arial Narrow"/>
          <w:b/>
          <w:sz w:val="22"/>
        </w:rPr>
        <w:t>June 2006</w:t>
      </w:r>
      <w:r>
        <w:rPr>
          <w:rFonts w:ascii="Arial Narrow" w:hAnsi="Arial Narrow"/>
          <w:sz w:val="22"/>
        </w:rPr>
        <w:t>: Part-time Assistant Professor, Ohio Wesleyan University, Delaware, Ohio</w:t>
      </w:r>
    </w:p>
    <w:p w14:paraId="265071AF" w14:textId="77777777" w:rsidR="00924B29" w:rsidRDefault="00924B29" w:rsidP="00B03CFC">
      <w:pPr>
        <w:pStyle w:val="Objective"/>
        <w:keepLines/>
        <w:widowControl w:val="0"/>
        <w:spacing w:before="0" w:after="0" w:line="240" w:lineRule="auto"/>
        <w:ind w:left="720" w:hanging="720"/>
        <w:rPr>
          <w:rFonts w:ascii="Arial Narrow" w:hAnsi="Arial Narrow"/>
          <w:sz w:val="22"/>
        </w:rPr>
      </w:pPr>
      <w:r w:rsidRPr="003E039D">
        <w:rPr>
          <w:rFonts w:ascii="Arial Narrow" w:hAnsi="Arial Narrow"/>
          <w:b/>
          <w:sz w:val="22"/>
        </w:rPr>
        <w:t xml:space="preserve">July 2004 – </w:t>
      </w:r>
      <w:r w:rsidR="000F1954" w:rsidRPr="003E039D">
        <w:rPr>
          <w:rFonts w:ascii="Arial Narrow" w:hAnsi="Arial Narrow"/>
          <w:b/>
          <w:sz w:val="22"/>
        </w:rPr>
        <w:t>February 2007</w:t>
      </w:r>
      <w:r>
        <w:rPr>
          <w:rFonts w:ascii="Arial Narrow" w:hAnsi="Arial Narrow"/>
          <w:sz w:val="22"/>
        </w:rPr>
        <w:t>: Contract therapist</w:t>
      </w:r>
      <w:r w:rsidR="007356C3">
        <w:rPr>
          <w:rFonts w:ascii="Arial Narrow" w:hAnsi="Arial Narrow"/>
          <w:sz w:val="22"/>
        </w:rPr>
        <w:t>/ con</w:t>
      </w:r>
      <w:r w:rsidR="00E2725F">
        <w:rPr>
          <w:rFonts w:ascii="Arial Narrow" w:hAnsi="Arial Narrow"/>
          <w:sz w:val="22"/>
        </w:rPr>
        <w:t xml:space="preserve">sultant, </w:t>
      </w:r>
      <w:r>
        <w:rPr>
          <w:rFonts w:ascii="Arial Narrow" w:hAnsi="Arial Narrow"/>
          <w:sz w:val="22"/>
        </w:rPr>
        <w:t>Family Support Program, Children’s Hospital, Col</w:t>
      </w:r>
      <w:r w:rsidR="007356C3">
        <w:rPr>
          <w:rFonts w:ascii="Arial Narrow" w:hAnsi="Arial Narrow"/>
          <w:sz w:val="22"/>
        </w:rPr>
        <w:t>s, Ohio</w:t>
      </w:r>
    </w:p>
    <w:p w14:paraId="7725FC85" w14:textId="77777777" w:rsidR="00924B29" w:rsidRDefault="00924B29" w:rsidP="00B03CFC">
      <w:pPr>
        <w:pStyle w:val="Objective"/>
        <w:keepLines/>
        <w:widowControl w:val="0"/>
        <w:spacing w:before="0" w:after="0" w:line="240" w:lineRule="auto"/>
        <w:ind w:left="720" w:hanging="720"/>
      </w:pPr>
      <w:r w:rsidRPr="003E039D">
        <w:rPr>
          <w:rFonts w:ascii="Arial Narrow" w:hAnsi="Arial Narrow"/>
          <w:b/>
          <w:sz w:val="22"/>
        </w:rPr>
        <w:t>September 2002 – July 2004</w:t>
      </w:r>
      <w:r>
        <w:rPr>
          <w:rFonts w:ascii="Arial Narrow" w:hAnsi="Arial Narrow"/>
          <w:sz w:val="22"/>
        </w:rPr>
        <w:t>: Therapist, Outpatient Family Services, St. Vincent Family Centers, Columbus, Ohio.</w:t>
      </w:r>
      <w:r>
        <w:t xml:space="preserve"> </w:t>
      </w:r>
    </w:p>
    <w:p w14:paraId="07557221" w14:textId="77777777" w:rsidR="00924B29" w:rsidRDefault="00924B29" w:rsidP="00077CF6">
      <w:pPr>
        <w:pStyle w:val="BodyText"/>
        <w:spacing w:after="100" w:afterAutospacing="1"/>
        <w:ind w:left="720" w:hanging="720"/>
        <w:rPr>
          <w:rFonts w:ascii="Arial Narrow" w:hAnsi="Arial Narrow"/>
          <w:sz w:val="22"/>
          <w:u w:val="single"/>
        </w:rPr>
      </w:pPr>
      <w:r>
        <w:tab/>
      </w:r>
    </w:p>
    <w:p w14:paraId="7408208B" w14:textId="77777777" w:rsidR="00937164" w:rsidRDefault="00B6429D">
      <w:pPr>
        <w:pStyle w:val="BodyText"/>
        <w:keepLines/>
        <w:widowControl w:val="0"/>
        <w:spacing w:after="0"/>
        <w:rPr>
          <w:rFonts w:ascii="Arial Narrow" w:hAnsi="Arial Narrow"/>
          <w:sz w:val="22"/>
          <w:u w:val="single"/>
        </w:rPr>
      </w:pPr>
      <w:r>
        <w:rPr>
          <w:rFonts w:ascii="Arial Narrow" w:hAnsi="Arial Narrow"/>
          <w:sz w:val="22"/>
          <w:u w:val="single"/>
        </w:rPr>
        <w:t>Committee</w:t>
      </w:r>
      <w:r w:rsidR="00A73339">
        <w:rPr>
          <w:rFonts w:ascii="Arial Narrow" w:hAnsi="Arial Narrow"/>
          <w:sz w:val="22"/>
          <w:u w:val="single"/>
        </w:rPr>
        <w:t xml:space="preserve"> </w:t>
      </w:r>
      <w:r w:rsidR="00937164">
        <w:rPr>
          <w:rFonts w:ascii="Arial Narrow" w:hAnsi="Arial Narrow"/>
          <w:sz w:val="22"/>
          <w:u w:val="single"/>
        </w:rPr>
        <w:t>Experience</w:t>
      </w:r>
    </w:p>
    <w:p w14:paraId="76D57C6A" w14:textId="77777777" w:rsidR="00077CF6" w:rsidRDefault="00077CF6" w:rsidP="00077CF6">
      <w:pPr>
        <w:pStyle w:val="BodyText"/>
        <w:keepLines/>
        <w:widowControl w:val="0"/>
        <w:spacing w:after="0"/>
        <w:rPr>
          <w:rFonts w:ascii="Arial Narrow" w:hAnsi="Arial Narrow"/>
          <w:b/>
          <w:sz w:val="22"/>
        </w:rPr>
      </w:pPr>
    </w:p>
    <w:p w14:paraId="7712DB87" w14:textId="77777777" w:rsidR="00B03CFC" w:rsidRDefault="00B03CFC" w:rsidP="00077CF6">
      <w:pPr>
        <w:pStyle w:val="BodyText"/>
        <w:keepLines/>
        <w:widowControl w:val="0"/>
        <w:spacing w:after="0"/>
        <w:rPr>
          <w:rFonts w:ascii="Arial Narrow" w:hAnsi="Arial Narrow"/>
          <w:b/>
          <w:sz w:val="22"/>
        </w:rPr>
      </w:pPr>
      <w:r>
        <w:rPr>
          <w:rFonts w:ascii="Arial Narrow" w:hAnsi="Arial Narrow"/>
          <w:b/>
          <w:sz w:val="22"/>
        </w:rPr>
        <w:t xml:space="preserve">December 2018 – present: </w:t>
      </w:r>
      <w:r w:rsidR="00507CF7">
        <w:rPr>
          <w:rFonts w:ascii="Arial Narrow" w:hAnsi="Arial Narrow"/>
          <w:sz w:val="22"/>
        </w:rPr>
        <w:t>Chair</w:t>
      </w:r>
      <w:r>
        <w:rPr>
          <w:rFonts w:ascii="Arial Narrow" w:hAnsi="Arial Narrow"/>
          <w:sz w:val="22"/>
        </w:rPr>
        <w:t>, writing c</w:t>
      </w:r>
      <w:r w:rsidRPr="00B03CFC">
        <w:rPr>
          <w:rFonts w:ascii="Arial Narrow" w:hAnsi="Arial Narrow"/>
          <w:sz w:val="22"/>
        </w:rPr>
        <w:t>ommittee for psychology major curriculum re-design</w:t>
      </w:r>
    </w:p>
    <w:p w14:paraId="297CAEF9" w14:textId="77777777" w:rsidR="00B6429D" w:rsidRPr="00B6429D" w:rsidRDefault="00B6429D" w:rsidP="00077CF6">
      <w:pPr>
        <w:pStyle w:val="BodyText"/>
        <w:keepLines/>
        <w:widowControl w:val="0"/>
        <w:spacing w:after="0"/>
        <w:rPr>
          <w:rFonts w:ascii="Arial Narrow" w:hAnsi="Arial Narrow"/>
          <w:sz w:val="22"/>
        </w:rPr>
      </w:pPr>
      <w:r>
        <w:rPr>
          <w:rFonts w:ascii="Arial Narrow" w:hAnsi="Arial Narrow"/>
          <w:b/>
          <w:sz w:val="22"/>
        </w:rPr>
        <w:t xml:space="preserve">July 2017 – present: </w:t>
      </w:r>
      <w:r>
        <w:rPr>
          <w:rFonts w:ascii="Arial Narrow" w:hAnsi="Arial Narrow"/>
          <w:sz w:val="22"/>
        </w:rPr>
        <w:t>Member, Undergraduate Studies Committee, Dept of Psych, OSU</w:t>
      </w:r>
    </w:p>
    <w:p w14:paraId="2F5153B6" w14:textId="77777777" w:rsidR="00235A39" w:rsidRDefault="00235A39" w:rsidP="00077CF6">
      <w:pPr>
        <w:pStyle w:val="BodyText"/>
        <w:keepLines/>
        <w:widowControl w:val="0"/>
        <w:spacing w:after="0"/>
        <w:rPr>
          <w:rFonts w:ascii="Arial Narrow" w:hAnsi="Arial Narrow"/>
          <w:sz w:val="22"/>
        </w:rPr>
      </w:pPr>
      <w:r>
        <w:rPr>
          <w:rFonts w:ascii="Arial Narrow" w:hAnsi="Arial Narrow"/>
          <w:b/>
          <w:sz w:val="22"/>
        </w:rPr>
        <w:t>June 2014 – present:</w:t>
      </w:r>
      <w:r>
        <w:rPr>
          <w:rFonts w:ascii="Arial Narrow" w:hAnsi="Arial Narrow"/>
          <w:sz w:val="22"/>
        </w:rPr>
        <w:t xml:space="preserve"> Member, Academ</w:t>
      </w:r>
      <w:r w:rsidR="00B6429D">
        <w:rPr>
          <w:rFonts w:ascii="Arial Narrow" w:hAnsi="Arial Narrow"/>
          <w:sz w:val="22"/>
        </w:rPr>
        <w:t xml:space="preserve">y of Teaching Executive Council </w:t>
      </w:r>
      <w:r w:rsidR="00B03CFC">
        <w:rPr>
          <w:rFonts w:ascii="Arial Narrow" w:hAnsi="Arial Narrow"/>
          <w:sz w:val="22"/>
        </w:rPr>
        <w:t xml:space="preserve">(chair: 2017-2019) </w:t>
      </w:r>
      <w:r>
        <w:rPr>
          <w:rFonts w:ascii="Arial Narrow" w:hAnsi="Arial Narrow"/>
          <w:sz w:val="22"/>
        </w:rPr>
        <w:t>– The Ohio State University</w:t>
      </w:r>
    </w:p>
    <w:p w14:paraId="5E052B02" w14:textId="77777777" w:rsidR="00507CF7" w:rsidRPr="00E2725F" w:rsidRDefault="00507CF7" w:rsidP="00507CF7">
      <w:pPr>
        <w:pStyle w:val="BodyText"/>
        <w:keepLines/>
        <w:widowControl w:val="0"/>
        <w:spacing w:after="0"/>
        <w:rPr>
          <w:rFonts w:ascii="Arial Narrow" w:hAnsi="Arial Narrow"/>
          <w:sz w:val="22"/>
        </w:rPr>
      </w:pPr>
      <w:r>
        <w:rPr>
          <w:rFonts w:ascii="Arial Narrow" w:hAnsi="Arial Narrow"/>
          <w:b/>
          <w:sz w:val="22"/>
        </w:rPr>
        <w:t>June 2009 – present</w:t>
      </w:r>
      <w:r>
        <w:rPr>
          <w:rFonts w:ascii="Arial Narrow" w:hAnsi="Arial Narrow"/>
          <w:sz w:val="22"/>
        </w:rPr>
        <w:t>: Member, Sexuality Studies Minor &amp; Major Oversight Committee – The Ohio State University</w:t>
      </w:r>
    </w:p>
    <w:p w14:paraId="074FC6EB" w14:textId="77777777" w:rsidR="00507CF7" w:rsidRPr="00B6429D" w:rsidRDefault="00507CF7" w:rsidP="00507CF7">
      <w:pPr>
        <w:pStyle w:val="BodyText"/>
        <w:keepLines/>
        <w:widowControl w:val="0"/>
        <w:spacing w:after="0"/>
        <w:rPr>
          <w:rFonts w:ascii="Arial Narrow" w:hAnsi="Arial Narrow"/>
          <w:sz w:val="22"/>
        </w:rPr>
      </w:pPr>
      <w:r>
        <w:rPr>
          <w:rFonts w:ascii="Arial Narrow" w:hAnsi="Arial Narrow"/>
          <w:b/>
          <w:sz w:val="22"/>
        </w:rPr>
        <w:t xml:space="preserve">January 2018 – August 2019: </w:t>
      </w:r>
      <w:r>
        <w:rPr>
          <w:rFonts w:ascii="Arial Narrow" w:hAnsi="Arial Narrow"/>
          <w:sz w:val="22"/>
        </w:rPr>
        <w:t>Member, planning committee for Sesquicentennial Teaching &amp; Learning Summit</w:t>
      </w:r>
    </w:p>
    <w:p w14:paraId="1A8EDB06" w14:textId="77777777" w:rsidR="00235A39" w:rsidRPr="00235A39" w:rsidRDefault="00235A39" w:rsidP="00077CF6">
      <w:pPr>
        <w:pStyle w:val="BodyText"/>
        <w:keepLines/>
        <w:widowControl w:val="0"/>
        <w:spacing w:after="0"/>
        <w:rPr>
          <w:rFonts w:ascii="Arial Narrow" w:hAnsi="Arial Narrow"/>
          <w:sz w:val="22"/>
        </w:rPr>
      </w:pPr>
      <w:r>
        <w:rPr>
          <w:rFonts w:ascii="Arial Narrow" w:hAnsi="Arial Narrow"/>
          <w:b/>
          <w:sz w:val="22"/>
        </w:rPr>
        <w:t xml:space="preserve">June 2014 – </w:t>
      </w:r>
      <w:r w:rsidR="00B6429D">
        <w:rPr>
          <w:rFonts w:ascii="Arial Narrow" w:hAnsi="Arial Narrow"/>
          <w:b/>
          <w:sz w:val="22"/>
        </w:rPr>
        <w:t>June 2018</w:t>
      </w:r>
      <w:r>
        <w:rPr>
          <w:rFonts w:ascii="Arial Narrow" w:hAnsi="Arial Narrow"/>
          <w:b/>
          <w:sz w:val="22"/>
        </w:rPr>
        <w:t>:</w:t>
      </w:r>
      <w:r>
        <w:rPr>
          <w:rFonts w:ascii="Arial Narrow" w:hAnsi="Arial Narrow"/>
          <w:sz w:val="22"/>
        </w:rPr>
        <w:t xml:space="preserve"> Member, University Commencement Speaker Committee – The Ohio State University</w:t>
      </w:r>
    </w:p>
    <w:p w14:paraId="75752AC0" w14:textId="77777777" w:rsidR="00541282" w:rsidRPr="00541282" w:rsidRDefault="00541282" w:rsidP="00077CF6">
      <w:pPr>
        <w:pStyle w:val="BodyText"/>
        <w:keepLines/>
        <w:widowControl w:val="0"/>
        <w:spacing w:after="0"/>
        <w:rPr>
          <w:rFonts w:ascii="Arial Narrow" w:hAnsi="Arial Narrow"/>
          <w:sz w:val="22"/>
        </w:rPr>
      </w:pPr>
      <w:r>
        <w:rPr>
          <w:rFonts w:ascii="Arial Narrow" w:hAnsi="Arial Narrow"/>
          <w:b/>
          <w:sz w:val="22"/>
        </w:rPr>
        <w:t xml:space="preserve">June 2011 – </w:t>
      </w:r>
      <w:r w:rsidR="00B6429D">
        <w:rPr>
          <w:rFonts w:ascii="Arial Narrow" w:hAnsi="Arial Narrow"/>
          <w:b/>
          <w:sz w:val="22"/>
        </w:rPr>
        <w:t>June 2013</w:t>
      </w:r>
      <w:r>
        <w:rPr>
          <w:rFonts w:ascii="Arial Narrow" w:hAnsi="Arial Narrow"/>
          <w:b/>
          <w:sz w:val="22"/>
        </w:rPr>
        <w:t>:</w:t>
      </w:r>
      <w:r>
        <w:rPr>
          <w:rFonts w:ascii="Arial Narrow" w:hAnsi="Arial Narrow"/>
          <w:sz w:val="22"/>
        </w:rPr>
        <w:t xml:space="preserve"> Member, Psychology Department Diversity Committee – The Ohio State University</w:t>
      </w:r>
    </w:p>
    <w:p w14:paraId="2AF60315" w14:textId="77777777" w:rsidR="00937164" w:rsidRDefault="00937164">
      <w:pPr>
        <w:pStyle w:val="BodyText"/>
        <w:keepLines/>
        <w:widowControl w:val="0"/>
        <w:spacing w:after="0"/>
        <w:rPr>
          <w:rFonts w:ascii="Arial Narrow" w:hAnsi="Arial Narrow"/>
          <w:sz w:val="22"/>
        </w:rPr>
      </w:pPr>
      <w:r w:rsidRPr="003E039D">
        <w:rPr>
          <w:rFonts w:ascii="Arial Narrow" w:hAnsi="Arial Narrow"/>
          <w:b/>
          <w:sz w:val="22"/>
        </w:rPr>
        <w:t xml:space="preserve">June 2006 – </w:t>
      </w:r>
      <w:r w:rsidR="004948C7">
        <w:rPr>
          <w:rFonts w:ascii="Arial Narrow" w:hAnsi="Arial Narrow"/>
          <w:b/>
          <w:sz w:val="22"/>
        </w:rPr>
        <w:t>June 2010</w:t>
      </w:r>
      <w:r>
        <w:rPr>
          <w:rFonts w:ascii="Arial Narrow" w:hAnsi="Arial Narrow"/>
          <w:sz w:val="22"/>
        </w:rPr>
        <w:t>: Governing Board, Social and Behavioral Sciences Alumni Society</w:t>
      </w:r>
      <w:r w:rsidR="00E2725F">
        <w:rPr>
          <w:rFonts w:ascii="Arial Narrow" w:hAnsi="Arial Narrow"/>
          <w:sz w:val="22"/>
        </w:rPr>
        <w:t xml:space="preserve"> </w:t>
      </w:r>
      <w:r w:rsidR="007356C3">
        <w:rPr>
          <w:rFonts w:ascii="Arial Narrow" w:hAnsi="Arial Narrow"/>
          <w:sz w:val="22"/>
        </w:rPr>
        <w:t>-</w:t>
      </w:r>
      <w:r w:rsidR="00E2725F">
        <w:rPr>
          <w:rFonts w:ascii="Arial Narrow" w:hAnsi="Arial Narrow"/>
          <w:sz w:val="22"/>
        </w:rPr>
        <w:t xml:space="preserve"> The Ohio State University</w:t>
      </w:r>
    </w:p>
    <w:p w14:paraId="3AE115DE" w14:textId="77777777" w:rsidR="007C36A1" w:rsidRDefault="007C36A1">
      <w:pPr>
        <w:pStyle w:val="BodyText"/>
        <w:keepLines/>
        <w:widowControl w:val="0"/>
        <w:spacing w:after="0"/>
        <w:rPr>
          <w:rFonts w:ascii="Arial Narrow" w:hAnsi="Arial Narrow"/>
          <w:sz w:val="22"/>
          <w:u w:val="single"/>
        </w:rPr>
      </w:pPr>
    </w:p>
    <w:p w14:paraId="6810CC4C" w14:textId="77777777" w:rsidR="00A73339" w:rsidRPr="00984E39" w:rsidRDefault="00A73339" w:rsidP="00A73339">
      <w:pPr>
        <w:pStyle w:val="Heading1"/>
        <w:keepNext w:val="0"/>
        <w:spacing w:after="120"/>
        <w:rPr>
          <w:rFonts w:ascii="Arial Narrow" w:hAnsi="Arial Narrow"/>
        </w:rPr>
      </w:pPr>
      <w:r>
        <w:rPr>
          <w:rFonts w:ascii="Arial Narrow" w:hAnsi="Arial Narrow"/>
        </w:rPr>
        <w:t>Advising</w:t>
      </w:r>
      <w:r w:rsidR="00CF5D54">
        <w:rPr>
          <w:rFonts w:ascii="Arial Narrow" w:hAnsi="Arial Narrow"/>
        </w:rPr>
        <w:t>/Mentoring</w:t>
      </w:r>
      <w:r>
        <w:rPr>
          <w:rFonts w:ascii="Arial Narrow" w:hAnsi="Arial Narrow"/>
        </w:rPr>
        <w:t xml:space="preserve"> Experience</w:t>
      </w:r>
    </w:p>
    <w:p w14:paraId="677A79F7" w14:textId="77777777" w:rsidR="00CF5D54" w:rsidRDefault="00CF5D54" w:rsidP="00A73339">
      <w:pPr>
        <w:ind w:left="450" w:hanging="450"/>
        <w:rPr>
          <w:rFonts w:ascii="Arial Narrow" w:hAnsi="Arial Narrow"/>
          <w:b/>
          <w:sz w:val="22"/>
          <w:szCs w:val="22"/>
        </w:rPr>
      </w:pPr>
    </w:p>
    <w:p w14:paraId="1B83F00C" w14:textId="7439FC65" w:rsidR="00E338DE" w:rsidRDefault="00E338DE" w:rsidP="00B6429D">
      <w:pPr>
        <w:ind w:left="450" w:hanging="450"/>
        <w:rPr>
          <w:rFonts w:ascii="Arial Narrow" w:hAnsi="Arial Narrow"/>
          <w:sz w:val="22"/>
          <w:szCs w:val="22"/>
        </w:rPr>
      </w:pPr>
      <w:r>
        <w:rPr>
          <w:rFonts w:ascii="Arial Narrow" w:hAnsi="Arial Narrow"/>
          <w:b/>
          <w:sz w:val="22"/>
          <w:szCs w:val="22"/>
        </w:rPr>
        <w:t xml:space="preserve">August 2020 – present – Faculty Mentor - </w:t>
      </w:r>
      <w:r>
        <w:rPr>
          <w:rFonts w:ascii="Arial Narrow" w:hAnsi="Arial Narrow"/>
          <w:sz w:val="22"/>
          <w:szCs w:val="22"/>
        </w:rPr>
        <w:t xml:space="preserve">Society for the Teaching of Psychology </w:t>
      </w:r>
    </w:p>
    <w:p w14:paraId="1D0EB56F" w14:textId="6F949FFB" w:rsidR="00E338DE" w:rsidRDefault="00E338DE" w:rsidP="00B6429D">
      <w:pPr>
        <w:ind w:left="450" w:hanging="450"/>
        <w:rPr>
          <w:rFonts w:ascii="Arial Narrow" w:hAnsi="Arial Narrow"/>
          <w:b/>
          <w:sz w:val="22"/>
          <w:szCs w:val="22"/>
        </w:rPr>
      </w:pPr>
      <w:r>
        <w:rPr>
          <w:rFonts w:ascii="Arial Narrow" w:hAnsi="Arial Narrow"/>
          <w:b/>
          <w:sz w:val="22"/>
          <w:szCs w:val="22"/>
        </w:rPr>
        <w:t xml:space="preserve">August 2020 – present – Mentor - </w:t>
      </w:r>
      <w:r>
        <w:rPr>
          <w:rFonts w:ascii="Arial Narrow" w:hAnsi="Arial Narrow"/>
          <w:sz w:val="22"/>
          <w:szCs w:val="22"/>
        </w:rPr>
        <w:t xml:space="preserve">National Institutes of Health Undergraduate Scholarship Program </w:t>
      </w:r>
    </w:p>
    <w:p w14:paraId="581B33B7" w14:textId="1DF1F5BE" w:rsidR="008009EE" w:rsidRDefault="008009EE" w:rsidP="008009EE">
      <w:pPr>
        <w:ind w:left="450" w:hanging="450"/>
        <w:rPr>
          <w:rFonts w:ascii="Arial Narrow" w:hAnsi="Arial Narrow"/>
          <w:b/>
          <w:sz w:val="22"/>
          <w:szCs w:val="22"/>
        </w:rPr>
      </w:pPr>
      <w:r>
        <w:rPr>
          <w:rFonts w:ascii="Arial Narrow" w:hAnsi="Arial Narrow"/>
          <w:b/>
          <w:sz w:val="22"/>
          <w:szCs w:val="22"/>
        </w:rPr>
        <w:t>August 2016 – present</w:t>
      </w:r>
      <w:r w:rsidR="00E338DE">
        <w:rPr>
          <w:rFonts w:ascii="Arial Narrow" w:hAnsi="Arial Narrow"/>
          <w:b/>
          <w:sz w:val="22"/>
          <w:szCs w:val="22"/>
        </w:rPr>
        <w:t xml:space="preserve"> - </w:t>
      </w:r>
      <w:r w:rsidRPr="00E338DE">
        <w:rPr>
          <w:rFonts w:ascii="Arial Narrow" w:hAnsi="Arial Narrow"/>
          <w:b/>
          <w:sz w:val="22"/>
          <w:szCs w:val="22"/>
        </w:rPr>
        <w:t>Faculty advisor</w:t>
      </w:r>
      <w:r w:rsidRPr="00B6429D">
        <w:rPr>
          <w:rFonts w:ascii="Arial Narrow" w:hAnsi="Arial Narrow"/>
          <w:sz w:val="22"/>
          <w:szCs w:val="22"/>
        </w:rPr>
        <w:t xml:space="preserve"> </w:t>
      </w:r>
      <w:r w:rsidR="00E338DE">
        <w:rPr>
          <w:rFonts w:ascii="Arial Narrow" w:hAnsi="Arial Narrow"/>
          <w:sz w:val="22"/>
          <w:szCs w:val="22"/>
        </w:rPr>
        <w:t xml:space="preserve">- </w:t>
      </w:r>
      <w:r w:rsidRPr="00B6429D">
        <w:rPr>
          <w:rFonts w:ascii="Arial Narrow" w:hAnsi="Arial Narrow"/>
          <w:sz w:val="22"/>
          <w:szCs w:val="22"/>
        </w:rPr>
        <w:t>Phi Sigma Pi National Honor Society</w:t>
      </w:r>
      <w:r w:rsidR="00E338DE">
        <w:rPr>
          <w:rFonts w:ascii="Arial Narrow" w:hAnsi="Arial Narrow"/>
          <w:sz w:val="22"/>
          <w:szCs w:val="22"/>
        </w:rPr>
        <w:t>, OSU chapter</w:t>
      </w:r>
    </w:p>
    <w:p w14:paraId="269BCAD9" w14:textId="77777777" w:rsidR="00B6429D" w:rsidRDefault="00B6429D" w:rsidP="00B6429D">
      <w:pPr>
        <w:ind w:left="450" w:hanging="450"/>
        <w:rPr>
          <w:rFonts w:ascii="Arial Narrow" w:hAnsi="Arial Narrow"/>
          <w:b/>
          <w:sz w:val="22"/>
          <w:szCs w:val="22"/>
        </w:rPr>
      </w:pPr>
      <w:r>
        <w:rPr>
          <w:rFonts w:ascii="Arial Narrow" w:hAnsi="Arial Narrow"/>
          <w:b/>
          <w:sz w:val="22"/>
          <w:szCs w:val="22"/>
        </w:rPr>
        <w:t>August 2013 – present</w:t>
      </w:r>
    </w:p>
    <w:p w14:paraId="41C1B8BB" w14:textId="77777777" w:rsidR="00B6429D" w:rsidRDefault="00B6429D" w:rsidP="00B6429D">
      <w:pPr>
        <w:ind w:left="450" w:hanging="450"/>
        <w:rPr>
          <w:rFonts w:ascii="Arial Narrow" w:hAnsi="Arial Narrow"/>
          <w:sz w:val="22"/>
          <w:szCs w:val="22"/>
        </w:rPr>
      </w:pPr>
      <w:r>
        <w:rPr>
          <w:rFonts w:ascii="Arial Narrow" w:hAnsi="Arial Narrow"/>
          <w:b/>
          <w:sz w:val="22"/>
          <w:szCs w:val="22"/>
        </w:rPr>
        <w:tab/>
        <w:t xml:space="preserve">Faculty Liaison, Stop! And Think! Film Series – </w:t>
      </w:r>
      <w:r>
        <w:rPr>
          <w:rFonts w:ascii="Arial Narrow" w:hAnsi="Arial Narrow"/>
          <w:sz w:val="22"/>
          <w:szCs w:val="22"/>
        </w:rPr>
        <w:t>in coordination with Psychology Ambassadors, arrange and facilitate viewing &amp; discussion of multiple films per year with</w:t>
      </w:r>
      <w:r>
        <w:rPr>
          <w:rFonts w:ascii="Arial Narrow" w:hAnsi="Arial Narrow"/>
          <w:b/>
          <w:sz w:val="22"/>
          <w:szCs w:val="22"/>
        </w:rPr>
        <w:t xml:space="preserve"> </w:t>
      </w:r>
      <w:r>
        <w:rPr>
          <w:rFonts w:ascii="Arial Narrow" w:hAnsi="Arial Narrow"/>
          <w:sz w:val="22"/>
          <w:szCs w:val="22"/>
        </w:rPr>
        <w:t>social impact themes</w:t>
      </w:r>
    </w:p>
    <w:p w14:paraId="3FD8A5DD" w14:textId="25F2DBF5" w:rsidR="00813738" w:rsidRDefault="00813738" w:rsidP="00813738">
      <w:pPr>
        <w:pStyle w:val="BodyText"/>
        <w:keepLines/>
        <w:widowControl w:val="0"/>
        <w:spacing w:after="0"/>
        <w:rPr>
          <w:rFonts w:ascii="Arial Narrow" w:hAnsi="Arial Narrow"/>
          <w:b/>
          <w:sz w:val="22"/>
        </w:rPr>
      </w:pPr>
      <w:r>
        <w:rPr>
          <w:rFonts w:ascii="Arial Narrow" w:hAnsi="Arial Narrow"/>
          <w:b/>
          <w:sz w:val="22"/>
        </w:rPr>
        <w:t xml:space="preserve">November 2012 – </w:t>
      </w:r>
      <w:r w:rsidR="00E338DE">
        <w:rPr>
          <w:rFonts w:ascii="Arial Narrow" w:hAnsi="Arial Narrow"/>
          <w:b/>
          <w:sz w:val="22"/>
        </w:rPr>
        <w:t>November 2019</w:t>
      </w:r>
      <w:r>
        <w:rPr>
          <w:rFonts w:ascii="Arial Narrow" w:hAnsi="Arial Narrow"/>
          <w:b/>
          <w:sz w:val="22"/>
        </w:rPr>
        <w:t xml:space="preserve">: </w:t>
      </w:r>
    </w:p>
    <w:p w14:paraId="755FF782" w14:textId="77777777" w:rsidR="00813738" w:rsidRPr="0054289F" w:rsidRDefault="00813738" w:rsidP="00813738">
      <w:pPr>
        <w:pStyle w:val="BodyText"/>
        <w:keepLines/>
        <w:widowControl w:val="0"/>
        <w:spacing w:after="0"/>
        <w:ind w:left="450"/>
        <w:rPr>
          <w:rFonts w:ascii="Arial Narrow" w:hAnsi="Arial Narrow"/>
          <w:sz w:val="22"/>
        </w:rPr>
      </w:pPr>
      <w:r w:rsidRPr="0054289F">
        <w:rPr>
          <w:rFonts w:ascii="Arial Narrow" w:hAnsi="Arial Narrow"/>
          <w:b/>
          <w:sz w:val="22"/>
        </w:rPr>
        <w:t>Faculty Facilitator/Instructor</w:t>
      </w:r>
      <w:r>
        <w:rPr>
          <w:rFonts w:ascii="Arial Narrow" w:hAnsi="Arial Narrow"/>
          <w:sz w:val="22"/>
        </w:rPr>
        <w:t xml:space="preserve"> – STEM Middle School Visit Day, Breakfast of Science Champions – Psychology Department, The Ohio State University </w:t>
      </w:r>
    </w:p>
    <w:p w14:paraId="7DA72976" w14:textId="381CA87F" w:rsidR="00813738" w:rsidRPr="005E596A" w:rsidRDefault="00813738" w:rsidP="00813738">
      <w:pPr>
        <w:pStyle w:val="BodyText"/>
        <w:keepLines/>
        <w:widowControl w:val="0"/>
        <w:spacing w:after="0"/>
        <w:ind w:left="450" w:hanging="450"/>
        <w:rPr>
          <w:rFonts w:ascii="Arial Narrow" w:hAnsi="Arial Narrow"/>
          <w:sz w:val="22"/>
        </w:rPr>
      </w:pPr>
      <w:r>
        <w:rPr>
          <w:rFonts w:ascii="Arial Narrow" w:hAnsi="Arial Narrow"/>
          <w:b/>
          <w:sz w:val="22"/>
        </w:rPr>
        <w:t xml:space="preserve">August 2012 – </w:t>
      </w:r>
      <w:r w:rsidR="00E338DE">
        <w:rPr>
          <w:rFonts w:ascii="Arial Narrow" w:hAnsi="Arial Narrow"/>
          <w:b/>
          <w:sz w:val="22"/>
        </w:rPr>
        <w:t>August 2019</w:t>
      </w:r>
      <w:r>
        <w:rPr>
          <w:rFonts w:ascii="Arial Narrow" w:hAnsi="Arial Narrow"/>
          <w:b/>
          <w:sz w:val="22"/>
        </w:rPr>
        <w:t xml:space="preserve">: </w:t>
      </w:r>
      <w:r w:rsidRPr="00813738">
        <w:rPr>
          <w:rFonts w:ascii="Arial Narrow" w:hAnsi="Arial Narrow"/>
          <w:sz w:val="22"/>
        </w:rPr>
        <w:t>“TA as Grader” Faculty Facilitator</w:t>
      </w:r>
      <w:r>
        <w:rPr>
          <w:rFonts w:ascii="Arial Narrow" w:hAnsi="Arial Narrow"/>
          <w:sz w:val="22"/>
        </w:rPr>
        <w:t xml:space="preserve"> – University Center for the Advancement of Teaching, Annual Teaching Orientation at Ohio State </w:t>
      </w:r>
    </w:p>
    <w:p w14:paraId="10EEA229" w14:textId="77777777" w:rsidR="00B6429D" w:rsidRDefault="00B6429D" w:rsidP="00B6429D">
      <w:pPr>
        <w:ind w:left="450" w:hanging="450"/>
        <w:rPr>
          <w:rFonts w:ascii="Arial Narrow" w:hAnsi="Arial Narrow"/>
          <w:b/>
          <w:sz w:val="22"/>
          <w:szCs w:val="22"/>
        </w:rPr>
      </w:pPr>
      <w:r>
        <w:rPr>
          <w:rFonts w:ascii="Arial Narrow" w:hAnsi="Arial Narrow"/>
          <w:b/>
          <w:sz w:val="22"/>
          <w:szCs w:val="22"/>
        </w:rPr>
        <w:t>October 2012 – present</w:t>
      </w:r>
    </w:p>
    <w:p w14:paraId="2DCFAFF9" w14:textId="77777777" w:rsidR="00B6429D" w:rsidRDefault="00B6429D" w:rsidP="00B6429D">
      <w:pPr>
        <w:ind w:left="450" w:hanging="450"/>
        <w:rPr>
          <w:rFonts w:ascii="Arial Narrow" w:hAnsi="Arial Narrow"/>
          <w:b/>
          <w:sz w:val="22"/>
          <w:szCs w:val="22"/>
        </w:rPr>
      </w:pPr>
      <w:r>
        <w:rPr>
          <w:rFonts w:ascii="Arial Narrow" w:hAnsi="Arial Narrow"/>
          <w:b/>
          <w:sz w:val="22"/>
          <w:szCs w:val="22"/>
        </w:rPr>
        <w:tab/>
        <w:t xml:space="preserve">Faculty advisor </w:t>
      </w:r>
      <w:r w:rsidRPr="00B6429D">
        <w:rPr>
          <w:rFonts w:ascii="Arial Narrow" w:hAnsi="Arial Narrow"/>
          <w:sz w:val="22"/>
          <w:szCs w:val="22"/>
        </w:rPr>
        <w:t>– Mindfulness meditation student interest group, student organization</w:t>
      </w:r>
    </w:p>
    <w:p w14:paraId="139EBC53" w14:textId="77777777" w:rsidR="00B6429D" w:rsidRPr="00E650DF" w:rsidRDefault="00B6429D" w:rsidP="00B6429D">
      <w:pPr>
        <w:ind w:left="450" w:hanging="450"/>
        <w:rPr>
          <w:rFonts w:ascii="Arial Narrow" w:hAnsi="Arial Narrow"/>
          <w:b/>
          <w:sz w:val="22"/>
          <w:szCs w:val="22"/>
        </w:rPr>
      </w:pPr>
      <w:r w:rsidRPr="00E650DF">
        <w:rPr>
          <w:rFonts w:ascii="Arial Narrow" w:hAnsi="Arial Narrow"/>
          <w:b/>
          <w:sz w:val="22"/>
          <w:szCs w:val="22"/>
        </w:rPr>
        <w:t>August 2011 – present</w:t>
      </w:r>
    </w:p>
    <w:p w14:paraId="4BAB7FF6" w14:textId="77777777" w:rsidR="00B6429D" w:rsidRPr="00E650DF" w:rsidRDefault="00B6429D" w:rsidP="00B6429D">
      <w:pPr>
        <w:ind w:left="450" w:hanging="450"/>
        <w:rPr>
          <w:rFonts w:ascii="Arial Narrow" w:hAnsi="Arial Narrow"/>
          <w:b/>
          <w:sz w:val="22"/>
          <w:szCs w:val="22"/>
        </w:rPr>
      </w:pPr>
      <w:r w:rsidRPr="00E650DF">
        <w:rPr>
          <w:rFonts w:ascii="Arial Narrow" w:hAnsi="Arial Narrow"/>
          <w:b/>
          <w:sz w:val="22"/>
          <w:szCs w:val="22"/>
        </w:rPr>
        <w:lastRenderedPageBreak/>
        <w:tab/>
        <w:t>Faculty Honors Advisor</w:t>
      </w:r>
      <w:r w:rsidR="008009EE">
        <w:rPr>
          <w:rFonts w:ascii="Arial Narrow" w:hAnsi="Arial Narrow"/>
          <w:b/>
          <w:sz w:val="22"/>
          <w:szCs w:val="22"/>
        </w:rPr>
        <w:t xml:space="preserve"> - </w:t>
      </w:r>
      <w:r w:rsidRPr="008009EE">
        <w:rPr>
          <w:rFonts w:ascii="Arial Narrow" w:hAnsi="Arial Narrow"/>
          <w:sz w:val="22"/>
          <w:szCs w:val="22"/>
        </w:rPr>
        <w:t>Psychology Department, The Ohio State University</w:t>
      </w:r>
    </w:p>
    <w:p w14:paraId="0D58E8F8" w14:textId="77777777" w:rsidR="00813738" w:rsidRDefault="00813738" w:rsidP="00813738">
      <w:pPr>
        <w:pStyle w:val="BodyText"/>
        <w:keepLines/>
        <w:widowControl w:val="0"/>
        <w:spacing w:after="0"/>
        <w:rPr>
          <w:rFonts w:ascii="Arial Narrow" w:hAnsi="Arial Narrow"/>
          <w:b/>
          <w:sz w:val="22"/>
        </w:rPr>
      </w:pPr>
      <w:r>
        <w:rPr>
          <w:rFonts w:ascii="Arial Narrow" w:hAnsi="Arial Narrow"/>
          <w:b/>
          <w:sz w:val="22"/>
        </w:rPr>
        <w:t>Spring 2009 – present</w:t>
      </w:r>
    </w:p>
    <w:p w14:paraId="26EE3B73" w14:textId="77777777" w:rsidR="00813738" w:rsidRPr="00EF1138" w:rsidRDefault="00813738" w:rsidP="00813738">
      <w:pPr>
        <w:pStyle w:val="BodyText"/>
        <w:keepLines/>
        <w:widowControl w:val="0"/>
        <w:spacing w:after="0"/>
        <w:ind w:firstLine="450"/>
        <w:rPr>
          <w:rFonts w:ascii="Arial Narrow" w:hAnsi="Arial Narrow"/>
          <w:sz w:val="22"/>
        </w:rPr>
      </w:pPr>
      <w:r w:rsidRPr="00EF1138">
        <w:rPr>
          <w:rFonts w:ascii="Arial Narrow" w:hAnsi="Arial Narrow"/>
          <w:b/>
          <w:sz w:val="22"/>
        </w:rPr>
        <w:t>Faculty Judge, Denman Undergraduate Research Forum</w:t>
      </w:r>
      <w:r>
        <w:rPr>
          <w:rFonts w:ascii="Arial Narrow" w:hAnsi="Arial Narrow"/>
          <w:sz w:val="22"/>
        </w:rPr>
        <w:t xml:space="preserve"> – The Ohio State University </w:t>
      </w:r>
    </w:p>
    <w:p w14:paraId="1C6B7DF3" w14:textId="77777777" w:rsidR="00B6429D" w:rsidRDefault="00B6429D" w:rsidP="00B6429D">
      <w:pPr>
        <w:ind w:left="450" w:hanging="450"/>
        <w:rPr>
          <w:rFonts w:ascii="Arial Narrow" w:hAnsi="Arial Narrow"/>
          <w:b/>
          <w:sz w:val="22"/>
          <w:szCs w:val="22"/>
        </w:rPr>
      </w:pPr>
      <w:r>
        <w:rPr>
          <w:rFonts w:ascii="Arial Narrow" w:hAnsi="Arial Narrow"/>
          <w:b/>
          <w:sz w:val="22"/>
          <w:szCs w:val="22"/>
        </w:rPr>
        <w:t>August 2016 – June 2018</w:t>
      </w:r>
    </w:p>
    <w:p w14:paraId="62CB9E94" w14:textId="77777777" w:rsidR="00B6429D" w:rsidRDefault="00B6429D" w:rsidP="00B6429D">
      <w:pPr>
        <w:ind w:left="450" w:hanging="450"/>
        <w:rPr>
          <w:rFonts w:ascii="Arial Narrow" w:hAnsi="Arial Narrow"/>
          <w:sz w:val="22"/>
          <w:szCs w:val="22"/>
        </w:rPr>
      </w:pPr>
      <w:r>
        <w:rPr>
          <w:rFonts w:ascii="Arial Narrow" w:hAnsi="Arial Narrow"/>
          <w:b/>
          <w:sz w:val="22"/>
          <w:szCs w:val="22"/>
        </w:rPr>
        <w:tab/>
        <w:t xml:space="preserve">Faculty FIT Mentor, The Ohio State University – </w:t>
      </w:r>
      <w:r>
        <w:rPr>
          <w:rFonts w:ascii="Arial Narrow" w:hAnsi="Arial Narrow"/>
          <w:sz w:val="22"/>
          <w:szCs w:val="22"/>
        </w:rPr>
        <w:t>newly developed program for incoming faculty to the university.  Monthly meetings to engage new faculty in a culture of teaching excellence.  Organized through the University Institute for Teaching and Learning.</w:t>
      </w:r>
    </w:p>
    <w:p w14:paraId="388F82A9" w14:textId="77777777" w:rsidR="00235A39" w:rsidRDefault="00235A39" w:rsidP="00A73339">
      <w:pPr>
        <w:ind w:left="450" w:hanging="450"/>
        <w:rPr>
          <w:rFonts w:ascii="Arial Narrow" w:hAnsi="Arial Narrow"/>
          <w:b/>
          <w:sz w:val="22"/>
          <w:szCs w:val="22"/>
        </w:rPr>
      </w:pPr>
      <w:r>
        <w:rPr>
          <w:rFonts w:ascii="Arial Narrow" w:hAnsi="Arial Narrow"/>
          <w:b/>
          <w:sz w:val="22"/>
          <w:szCs w:val="22"/>
        </w:rPr>
        <w:t xml:space="preserve">August 2014 – </w:t>
      </w:r>
      <w:r w:rsidR="00B6429D">
        <w:rPr>
          <w:rFonts w:ascii="Arial Narrow" w:hAnsi="Arial Narrow"/>
          <w:b/>
          <w:sz w:val="22"/>
          <w:szCs w:val="22"/>
        </w:rPr>
        <w:t>June 2018</w:t>
      </w:r>
    </w:p>
    <w:p w14:paraId="749460A3" w14:textId="77777777" w:rsidR="00235A39" w:rsidRPr="00235A39" w:rsidRDefault="00235A39" w:rsidP="00A73339">
      <w:pPr>
        <w:ind w:left="450" w:hanging="450"/>
        <w:rPr>
          <w:rFonts w:ascii="Arial Narrow" w:hAnsi="Arial Narrow"/>
          <w:sz w:val="22"/>
          <w:szCs w:val="22"/>
        </w:rPr>
      </w:pPr>
      <w:r>
        <w:rPr>
          <w:rFonts w:ascii="Arial Narrow" w:hAnsi="Arial Narrow"/>
          <w:b/>
          <w:sz w:val="22"/>
          <w:szCs w:val="22"/>
        </w:rPr>
        <w:tab/>
        <w:t xml:space="preserve">STEP Faculty, </w:t>
      </w:r>
      <w:r w:rsidR="00CF5D54">
        <w:rPr>
          <w:rFonts w:ascii="Arial Narrow" w:hAnsi="Arial Narrow"/>
          <w:b/>
          <w:sz w:val="22"/>
          <w:szCs w:val="22"/>
        </w:rPr>
        <w:t>T</w:t>
      </w:r>
      <w:r>
        <w:rPr>
          <w:rFonts w:ascii="Arial Narrow" w:hAnsi="Arial Narrow"/>
          <w:b/>
          <w:sz w:val="22"/>
          <w:szCs w:val="22"/>
        </w:rPr>
        <w:t xml:space="preserve">he Ohio State University - </w:t>
      </w:r>
      <w:r w:rsidRPr="00254AA2">
        <w:rPr>
          <w:rFonts w:ascii="Arial Narrow" w:hAnsi="Arial Narrow"/>
          <w:sz w:val="22"/>
          <w:szCs w:val="22"/>
        </w:rPr>
        <w:t>Second-year Transformational Experience Program (STEP) is designed to focus on student success and development and will allow students the opportunity to engage in activities that cater to their individual interests and needs</w:t>
      </w:r>
    </w:p>
    <w:p w14:paraId="7B4C45D9" w14:textId="77777777" w:rsidR="00CF5D54" w:rsidRDefault="00CF5D54" w:rsidP="00CF5D54">
      <w:pPr>
        <w:ind w:left="450" w:hanging="450"/>
        <w:rPr>
          <w:rFonts w:ascii="Arial Narrow" w:hAnsi="Arial Narrow"/>
          <w:b/>
          <w:sz w:val="22"/>
          <w:szCs w:val="22"/>
        </w:rPr>
      </w:pPr>
      <w:r>
        <w:rPr>
          <w:rFonts w:ascii="Arial Narrow" w:hAnsi="Arial Narrow"/>
          <w:b/>
          <w:sz w:val="22"/>
          <w:szCs w:val="22"/>
        </w:rPr>
        <w:t xml:space="preserve">January 2014 – May 2015 </w:t>
      </w:r>
    </w:p>
    <w:p w14:paraId="382080C1" w14:textId="77777777" w:rsidR="00CF5D54" w:rsidRDefault="00CF5D54" w:rsidP="00CF5D54">
      <w:pPr>
        <w:ind w:left="450" w:hanging="450"/>
        <w:rPr>
          <w:rFonts w:ascii="Arial Narrow" w:hAnsi="Arial Narrow"/>
          <w:sz w:val="22"/>
          <w:szCs w:val="22"/>
        </w:rPr>
      </w:pPr>
      <w:r>
        <w:rPr>
          <w:rFonts w:ascii="Arial Narrow" w:hAnsi="Arial Narrow"/>
          <w:b/>
          <w:sz w:val="22"/>
          <w:szCs w:val="22"/>
        </w:rPr>
        <w:tab/>
        <w:t xml:space="preserve">Advisor, senior thesis – </w:t>
      </w:r>
      <w:r>
        <w:rPr>
          <w:rFonts w:ascii="Arial Narrow" w:hAnsi="Arial Narrow"/>
          <w:sz w:val="22"/>
          <w:szCs w:val="22"/>
        </w:rPr>
        <w:t>analysis of data collected on transgender individuals’ timelines for transition, collective self-esteem, and minority stress</w:t>
      </w:r>
    </w:p>
    <w:p w14:paraId="51F84DBE" w14:textId="77777777" w:rsidR="00CF5D54" w:rsidRDefault="00CF5D54" w:rsidP="00CF5D54">
      <w:pPr>
        <w:ind w:left="450" w:hanging="450"/>
        <w:rPr>
          <w:rFonts w:ascii="Arial Narrow" w:hAnsi="Arial Narrow"/>
          <w:b/>
          <w:sz w:val="22"/>
          <w:szCs w:val="22"/>
        </w:rPr>
      </w:pPr>
      <w:r>
        <w:rPr>
          <w:rFonts w:ascii="Arial Narrow" w:hAnsi="Arial Narrow"/>
          <w:b/>
          <w:sz w:val="22"/>
          <w:szCs w:val="22"/>
        </w:rPr>
        <w:t>January 2013 – May 2014</w:t>
      </w:r>
    </w:p>
    <w:p w14:paraId="3DCB65DD" w14:textId="77777777" w:rsidR="00CF5D54" w:rsidRDefault="00CF5D54" w:rsidP="00CF5D54">
      <w:pPr>
        <w:ind w:left="450" w:hanging="450"/>
        <w:rPr>
          <w:rFonts w:ascii="Arial Narrow" w:hAnsi="Arial Narrow"/>
          <w:sz w:val="22"/>
          <w:szCs w:val="22"/>
        </w:rPr>
      </w:pPr>
      <w:r>
        <w:rPr>
          <w:rFonts w:ascii="Arial Narrow" w:hAnsi="Arial Narrow"/>
          <w:b/>
          <w:sz w:val="22"/>
          <w:szCs w:val="22"/>
        </w:rPr>
        <w:tab/>
      </w:r>
      <w:r w:rsidRPr="00984E39">
        <w:rPr>
          <w:rFonts w:ascii="Arial Narrow" w:hAnsi="Arial Narrow"/>
          <w:b/>
          <w:sz w:val="22"/>
          <w:szCs w:val="22"/>
        </w:rPr>
        <w:t xml:space="preserve">Advisor, </w:t>
      </w:r>
      <w:r>
        <w:rPr>
          <w:rFonts w:ascii="Arial Narrow" w:hAnsi="Arial Narrow"/>
          <w:b/>
          <w:sz w:val="22"/>
          <w:szCs w:val="22"/>
        </w:rPr>
        <w:t>senior</w:t>
      </w:r>
      <w:r w:rsidRPr="00984E39">
        <w:rPr>
          <w:rFonts w:ascii="Arial Narrow" w:hAnsi="Arial Narrow"/>
          <w:b/>
          <w:sz w:val="22"/>
          <w:szCs w:val="22"/>
        </w:rPr>
        <w:t xml:space="preserve"> thesis </w:t>
      </w:r>
      <w:r>
        <w:rPr>
          <w:rFonts w:ascii="Arial Narrow" w:hAnsi="Arial Narrow"/>
          <w:b/>
          <w:sz w:val="22"/>
          <w:szCs w:val="22"/>
        </w:rPr>
        <w:t xml:space="preserve">– </w:t>
      </w:r>
      <w:r>
        <w:rPr>
          <w:rFonts w:ascii="Arial Narrow" w:hAnsi="Arial Narrow"/>
          <w:sz w:val="22"/>
          <w:szCs w:val="22"/>
        </w:rPr>
        <w:t>content analysis of Buckeye Girls’ and Boys’ State manuals examining both for genderized language, appearance, rules – study in progress</w:t>
      </w:r>
    </w:p>
    <w:p w14:paraId="3F0FA215" w14:textId="77777777" w:rsidR="00CC14FD" w:rsidRDefault="00CC14FD" w:rsidP="00A73339">
      <w:pPr>
        <w:ind w:left="450" w:hanging="450"/>
        <w:rPr>
          <w:rFonts w:ascii="Arial Narrow" w:hAnsi="Arial Narrow"/>
          <w:b/>
          <w:sz w:val="22"/>
          <w:szCs w:val="22"/>
        </w:rPr>
      </w:pPr>
      <w:r>
        <w:rPr>
          <w:rFonts w:ascii="Arial Narrow" w:hAnsi="Arial Narrow"/>
          <w:b/>
          <w:sz w:val="22"/>
          <w:szCs w:val="22"/>
        </w:rPr>
        <w:t xml:space="preserve">March 2012 – </w:t>
      </w:r>
      <w:r w:rsidR="00B11E38">
        <w:rPr>
          <w:rFonts w:ascii="Arial Narrow" w:hAnsi="Arial Narrow"/>
          <w:b/>
          <w:sz w:val="22"/>
          <w:szCs w:val="22"/>
        </w:rPr>
        <w:t>Dec 2012</w:t>
      </w:r>
      <w:r>
        <w:rPr>
          <w:rFonts w:ascii="Arial Narrow" w:hAnsi="Arial Narrow"/>
          <w:b/>
          <w:sz w:val="22"/>
          <w:szCs w:val="22"/>
        </w:rPr>
        <w:t xml:space="preserve"> </w:t>
      </w:r>
    </w:p>
    <w:p w14:paraId="55C9CE74" w14:textId="77777777" w:rsidR="00CC14FD" w:rsidRDefault="00CC14FD" w:rsidP="00B11E38">
      <w:pPr>
        <w:ind w:left="450"/>
        <w:rPr>
          <w:rFonts w:ascii="Arial Narrow" w:hAnsi="Arial Narrow"/>
          <w:b/>
          <w:sz w:val="22"/>
          <w:szCs w:val="22"/>
        </w:rPr>
      </w:pPr>
      <w:r w:rsidRPr="00984E39">
        <w:rPr>
          <w:rFonts w:ascii="Arial Narrow" w:hAnsi="Arial Narrow"/>
          <w:b/>
          <w:sz w:val="22"/>
          <w:szCs w:val="22"/>
        </w:rPr>
        <w:t xml:space="preserve">Advisor, </w:t>
      </w:r>
      <w:r w:rsidR="00B11E38">
        <w:rPr>
          <w:rFonts w:ascii="Arial Narrow" w:hAnsi="Arial Narrow"/>
          <w:b/>
          <w:sz w:val="22"/>
          <w:szCs w:val="22"/>
        </w:rPr>
        <w:t>senior</w:t>
      </w:r>
      <w:r w:rsidRPr="00984E39">
        <w:rPr>
          <w:rFonts w:ascii="Arial Narrow" w:hAnsi="Arial Narrow"/>
          <w:b/>
          <w:sz w:val="22"/>
          <w:szCs w:val="22"/>
        </w:rPr>
        <w:t xml:space="preserve"> thesis </w:t>
      </w:r>
      <w:r w:rsidR="00B11E38">
        <w:rPr>
          <w:rFonts w:ascii="Arial Narrow" w:hAnsi="Arial Narrow"/>
          <w:b/>
          <w:sz w:val="22"/>
          <w:szCs w:val="22"/>
        </w:rPr>
        <w:t xml:space="preserve">design </w:t>
      </w:r>
      <w:r>
        <w:rPr>
          <w:rFonts w:ascii="Arial Narrow" w:hAnsi="Arial Narrow"/>
          <w:b/>
          <w:sz w:val="22"/>
          <w:szCs w:val="22"/>
        </w:rPr>
        <w:t xml:space="preserve">– </w:t>
      </w:r>
      <w:r>
        <w:rPr>
          <w:rFonts w:ascii="Arial Narrow" w:hAnsi="Arial Narrow"/>
          <w:sz w:val="22"/>
          <w:szCs w:val="22"/>
        </w:rPr>
        <w:t>st</w:t>
      </w:r>
      <w:r w:rsidR="00B11E38">
        <w:rPr>
          <w:rFonts w:ascii="Arial Narrow" w:hAnsi="Arial Narrow"/>
          <w:sz w:val="22"/>
          <w:szCs w:val="22"/>
        </w:rPr>
        <w:t>udent designed and wrote Intro &amp; Methods for st</w:t>
      </w:r>
      <w:r>
        <w:rPr>
          <w:rFonts w:ascii="Arial Narrow" w:hAnsi="Arial Narrow"/>
          <w:sz w:val="22"/>
          <w:szCs w:val="22"/>
        </w:rPr>
        <w:t xml:space="preserve">udy </w:t>
      </w:r>
      <w:r w:rsidRPr="00984E39">
        <w:rPr>
          <w:rFonts w:ascii="Arial Narrow" w:hAnsi="Arial Narrow"/>
          <w:sz w:val="22"/>
          <w:szCs w:val="22"/>
        </w:rPr>
        <w:t>o</w:t>
      </w:r>
      <w:r>
        <w:rPr>
          <w:rFonts w:ascii="Arial Narrow" w:hAnsi="Arial Narrow"/>
          <w:sz w:val="22"/>
          <w:szCs w:val="22"/>
        </w:rPr>
        <w:t>f</w:t>
      </w:r>
      <w:r w:rsidRPr="00984E39">
        <w:rPr>
          <w:rFonts w:ascii="Arial Narrow" w:hAnsi="Arial Narrow"/>
          <w:sz w:val="22"/>
          <w:szCs w:val="22"/>
        </w:rPr>
        <w:t xml:space="preserve"> </w:t>
      </w:r>
      <w:r>
        <w:rPr>
          <w:rFonts w:ascii="Arial Narrow" w:hAnsi="Arial Narrow"/>
          <w:sz w:val="22"/>
          <w:szCs w:val="22"/>
        </w:rPr>
        <w:t>the effects of rape myth acceptance, power induction, and sexist beliefs on empathy for victims of sexual assault</w:t>
      </w:r>
    </w:p>
    <w:p w14:paraId="3A021547" w14:textId="77777777" w:rsidR="00A73339" w:rsidRDefault="00A73339" w:rsidP="00A73339">
      <w:pPr>
        <w:ind w:left="450" w:hanging="450"/>
        <w:rPr>
          <w:rFonts w:ascii="Arial Narrow" w:hAnsi="Arial Narrow"/>
          <w:b/>
          <w:sz w:val="22"/>
          <w:szCs w:val="22"/>
        </w:rPr>
      </w:pPr>
      <w:r>
        <w:rPr>
          <w:rFonts w:ascii="Arial Narrow" w:hAnsi="Arial Narrow"/>
          <w:b/>
          <w:sz w:val="22"/>
          <w:szCs w:val="22"/>
        </w:rPr>
        <w:t xml:space="preserve">May 2010 – June 2011 </w:t>
      </w:r>
    </w:p>
    <w:p w14:paraId="7CF71629" w14:textId="77777777" w:rsidR="00A73339" w:rsidRPr="00984E39" w:rsidRDefault="00A73339" w:rsidP="00A73339">
      <w:pPr>
        <w:ind w:left="450"/>
        <w:rPr>
          <w:rFonts w:ascii="Arial Narrow" w:hAnsi="Arial Narrow"/>
          <w:sz w:val="22"/>
          <w:szCs w:val="22"/>
        </w:rPr>
      </w:pPr>
      <w:r w:rsidRPr="00984E39">
        <w:rPr>
          <w:rFonts w:ascii="Arial Narrow" w:hAnsi="Arial Narrow"/>
          <w:b/>
          <w:sz w:val="22"/>
          <w:szCs w:val="22"/>
        </w:rPr>
        <w:t xml:space="preserve">Advisor, honors thesis </w:t>
      </w:r>
      <w:r>
        <w:rPr>
          <w:rFonts w:ascii="Arial Narrow" w:hAnsi="Arial Narrow"/>
          <w:b/>
          <w:sz w:val="22"/>
          <w:szCs w:val="22"/>
        </w:rPr>
        <w:t xml:space="preserve">– </w:t>
      </w:r>
      <w:r>
        <w:rPr>
          <w:rFonts w:ascii="Arial Narrow" w:hAnsi="Arial Narrow"/>
          <w:sz w:val="22"/>
          <w:szCs w:val="22"/>
        </w:rPr>
        <w:t xml:space="preserve">study </w:t>
      </w:r>
      <w:r w:rsidRPr="00984E39">
        <w:rPr>
          <w:rFonts w:ascii="Arial Narrow" w:hAnsi="Arial Narrow"/>
          <w:sz w:val="22"/>
          <w:szCs w:val="22"/>
        </w:rPr>
        <w:t>o</w:t>
      </w:r>
      <w:r>
        <w:rPr>
          <w:rFonts w:ascii="Arial Narrow" w:hAnsi="Arial Narrow"/>
          <w:sz w:val="22"/>
          <w:szCs w:val="22"/>
        </w:rPr>
        <w:t>f</w:t>
      </w:r>
      <w:r w:rsidRPr="00984E39">
        <w:rPr>
          <w:rFonts w:ascii="Arial Narrow" w:hAnsi="Arial Narrow"/>
          <w:sz w:val="22"/>
          <w:szCs w:val="22"/>
        </w:rPr>
        <w:t xml:space="preserve"> </w:t>
      </w:r>
      <w:r>
        <w:rPr>
          <w:rFonts w:ascii="Arial Narrow" w:hAnsi="Arial Narrow"/>
          <w:sz w:val="22"/>
          <w:szCs w:val="22"/>
        </w:rPr>
        <w:t xml:space="preserve">self-esteem, collective self-esteem, minority stress, and developmental trajectory in transgender individuals </w:t>
      </w:r>
    </w:p>
    <w:p w14:paraId="2E1A2D23" w14:textId="77777777" w:rsidR="00A73339" w:rsidRDefault="00A73339" w:rsidP="00A73339">
      <w:pPr>
        <w:ind w:left="450" w:hanging="450"/>
        <w:rPr>
          <w:rFonts w:ascii="Arial Narrow" w:hAnsi="Arial Narrow"/>
          <w:b/>
          <w:sz w:val="22"/>
          <w:szCs w:val="22"/>
        </w:rPr>
      </w:pPr>
      <w:r>
        <w:rPr>
          <w:rFonts w:ascii="Arial Narrow" w:hAnsi="Arial Narrow"/>
          <w:b/>
          <w:sz w:val="22"/>
          <w:szCs w:val="22"/>
        </w:rPr>
        <w:t>September 2009 – June 2010</w:t>
      </w:r>
    </w:p>
    <w:p w14:paraId="3D427680" w14:textId="77777777" w:rsidR="00A73339" w:rsidRDefault="00A73339" w:rsidP="00A73339">
      <w:pPr>
        <w:ind w:left="450"/>
        <w:rPr>
          <w:rFonts w:ascii="Arial Narrow" w:hAnsi="Arial Narrow"/>
          <w:b/>
          <w:sz w:val="22"/>
          <w:szCs w:val="22"/>
        </w:rPr>
      </w:pPr>
      <w:r>
        <w:rPr>
          <w:rFonts w:ascii="Arial Narrow" w:hAnsi="Arial Narrow"/>
          <w:b/>
          <w:sz w:val="22"/>
          <w:szCs w:val="22"/>
        </w:rPr>
        <w:t>Faculty Advisor, Students for a Sensible Drug Policy, OSU Chapter</w:t>
      </w:r>
      <w:r w:rsidR="00CF5D54">
        <w:rPr>
          <w:rFonts w:ascii="Arial Narrow" w:hAnsi="Arial Narrow"/>
          <w:b/>
          <w:sz w:val="22"/>
          <w:szCs w:val="22"/>
        </w:rPr>
        <w:t>, student organization</w:t>
      </w:r>
    </w:p>
    <w:p w14:paraId="39C8DDB9" w14:textId="77777777" w:rsidR="00A73339" w:rsidRDefault="00A73339" w:rsidP="00A73339">
      <w:pPr>
        <w:ind w:left="450" w:hanging="450"/>
        <w:rPr>
          <w:rFonts w:ascii="Arial Narrow" w:hAnsi="Arial Narrow"/>
          <w:b/>
          <w:sz w:val="22"/>
          <w:szCs w:val="22"/>
        </w:rPr>
      </w:pPr>
      <w:r>
        <w:rPr>
          <w:rFonts w:ascii="Arial Narrow" w:hAnsi="Arial Narrow"/>
          <w:b/>
          <w:sz w:val="22"/>
          <w:szCs w:val="22"/>
        </w:rPr>
        <w:t>April 2008 – June 2009</w:t>
      </w:r>
    </w:p>
    <w:p w14:paraId="69EED826" w14:textId="77777777" w:rsidR="00A73339" w:rsidRDefault="00A73339" w:rsidP="00A73339">
      <w:pPr>
        <w:ind w:left="450" w:hanging="450"/>
        <w:rPr>
          <w:rFonts w:ascii="Arial Narrow" w:hAnsi="Arial Narrow"/>
          <w:sz w:val="22"/>
          <w:szCs w:val="22"/>
        </w:rPr>
      </w:pPr>
      <w:r>
        <w:rPr>
          <w:rFonts w:ascii="Arial Narrow" w:hAnsi="Arial Narrow"/>
          <w:b/>
          <w:sz w:val="22"/>
          <w:szCs w:val="22"/>
        </w:rPr>
        <w:tab/>
        <w:t>Faculty Advisor, Between the Sheets</w:t>
      </w:r>
      <w:r w:rsidR="00CF5D54">
        <w:rPr>
          <w:rFonts w:ascii="Arial Narrow" w:hAnsi="Arial Narrow"/>
          <w:b/>
          <w:sz w:val="22"/>
          <w:szCs w:val="22"/>
        </w:rPr>
        <w:t>, student organization</w:t>
      </w:r>
    </w:p>
    <w:p w14:paraId="0AE710C2" w14:textId="77777777" w:rsidR="00A73339" w:rsidRDefault="00A73339" w:rsidP="00A73339">
      <w:pPr>
        <w:ind w:left="450" w:hanging="450"/>
        <w:rPr>
          <w:rFonts w:ascii="Arial Narrow" w:hAnsi="Arial Narrow"/>
          <w:b/>
          <w:sz w:val="22"/>
          <w:szCs w:val="22"/>
        </w:rPr>
      </w:pPr>
      <w:r>
        <w:rPr>
          <w:rFonts w:ascii="Arial Narrow" w:hAnsi="Arial Narrow"/>
          <w:b/>
          <w:sz w:val="22"/>
          <w:szCs w:val="22"/>
        </w:rPr>
        <w:t>May 2008 – June 2009</w:t>
      </w:r>
    </w:p>
    <w:p w14:paraId="5D7AABFB" w14:textId="77777777" w:rsidR="00A73339" w:rsidRPr="00984E39" w:rsidRDefault="00A73339" w:rsidP="00A73339">
      <w:pPr>
        <w:ind w:left="450"/>
        <w:rPr>
          <w:rFonts w:ascii="Arial Narrow" w:hAnsi="Arial Narrow"/>
          <w:sz w:val="22"/>
          <w:szCs w:val="22"/>
        </w:rPr>
      </w:pPr>
      <w:r w:rsidRPr="00984E39">
        <w:rPr>
          <w:rFonts w:ascii="Arial Narrow" w:hAnsi="Arial Narrow"/>
          <w:b/>
          <w:sz w:val="22"/>
          <w:szCs w:val="22"/>
        </w:rPr>
        <w:t xml:space="preserve">Advisor, honors thesis </w:t>
      </w:r>
      <w:r>
        <w:rPr>
          <w:rFonts w:ascii="Arial Narrow" w:hAnsi="Arial Narrow"/>
          <w:b/>
          <w:sz w:val="22"/>
          <w:szCs w:val="22"/>
        </w:rPr>
        <w:t xml:space="preserve">– </w:t>
      </w:r>
      <w:r>
        <w:rPr>
          <w:rFonts w:ascii="Arial Narrow" w:hAnsi="Arial Narrow"/>
          <w:sz w:val="22"/>
          <w:szCs w:val="22"/>
        </w:rPr>
        <w:t xml:space="preserve">study </w:t>
      </w:r>
      <w:r w:rsidRPr="00984E39">
        <w:rPr>
          <w:rFonts w:ascii="Arial Narrow" w:hAnsi="Arial Narrow"/>
          <w:sz w:val="22"/>
          <w:szCs w:val="22"/>
        </w:rPr>
        <w:t>o</w:t>
      </w:r>
      <w:r>
        <w:rPr>
          <w:rFonts w:ascii="Arial Narrow" w:hAnsi="Arial Narrow"/>
          <w:sz w:val="22"/>
          <w:szCs w:val="22"/>
        </w:rPr>
        <w:t>f</w:t>
      </w:r>
      <w:r w:rsidRPr="00984E39">
        <w:rPr>
          <w:rFonts w:ascii="Arial Narrow" w:hAnsi="Arial Narrow"/>
          <w:sz w:val="22"/>
          <w:szCs w:val="22"/>
        </w:rPr>
        <w:t xml:space="preserve"> personality variables in non-smokers, cigarette smokers and hookah smokers</w:t>
      </w:r>
      <w:r w:rsidRPr="00984E39">
        <w:rPr>
          <w:rFonts w:ascii="Arial Narrow" w:hAnsi="Arial Narrow"/>
          <w:b/>
          <w:sz w:val="22"/>
          <w:szCs w:val="22"/>
        </w:rPr>
        <w:t xml:space="preserve"> – </w:t>
      </w:r>
      <w:r w:rsidRPr="00984E39">
        <w:rPr>
          <w:rFonts w:ascii="Arial Narrow" w:hAnsi="Arial Narrow"/>
          <w:sz w:val="22"/>
          <w:szCs w:val="22"/>
        </w:rPr>
        <w:t xml:space="preserve">poster </w:t>
      </w:r>
      <w:r>
        <w:rPr>
          <w:rFonts w:ascii="Arial Narrow" w:hAnsi="Arial Narrow"/>
          <w:sz w:val="22"/>
          <w:szCs w:val="22"/>
        </w:rPr>
        <w:t xml:space="preserve">presented at </w:t>
      </w:r>
      <w:r w:rsidRPr="00984E39">
        <w:rPr>
          <w:rFonts w:ascii="Arial Narrow" w:hAnsi="Arial Narrow"/>
          <w:sz w:val="22"/>
          <w:szCs w:val="22"/>
        </w:rPr>
        <w:t>the Society for Research on Nicotine and Tobacco (SRNT) annual conference for Spring 2009.</w:t>
      </w:r>
    </w:p>
    <w:p w14:paraId="46249D4A" w14:textId="77777777" w:rsidR="00A73339" w:rsidRDefault="00A73339" w:rsidP="00A73339">
      <w:pPr>
        <w:ind w:left="450" w:hanging="450"/>
        <w:rPr>
          <w:rFonts w:ascii="Arial Narrow" w:hAnsi="Arial Narrow"/>
          <w:b/>
          <w:sz w:val="22"/>
          <w:szCs w:val="22"/>
        </w:rPr>
      </w:pPr>
      <w:r>
        <w:rPr>
          <w:rFonts w:ascii="Arial Narrow" w:hAnsi="Arial Narrow"/>
          <w:b/>
          <w:sz w:val="22"/>
          <w:szCs w:val="22"/>
        </w:rPr>
        <w:t xml:space="preserve">June  2008 – June 2009 </w:t>
      </w:r>
    </w:p>
    <w:p w14:paraId="05B30950" w14:textId="77777777" w:rsidR="00A73339" w:rsidRDefault="00A73339" w:rsidP="00A73339">
      <w:pPr>
        <w:ind w:left="450"/>
        <w:rPr>
          <w:rFonts w:ascii="Arial Narrow" w:hAnsi="Arial Narrow"/>
          <w:sz w:val="22"/>
          <w:szCs w:val="22"/>
        </w:rPr>
      </w:pPr>
      <w:r w:rsidRPr="00984E39">
        <w:rPr>
          <w:rFonts w:ascii="Arial Narrow" w:hAnsi="Arial Narrow"/>
          <w:b/>
          <w:sz w:val="22"/>
          <w:szCs w:val="22"/>
        </w:rPr>
        <w:t>Advisor, honors thesis</w:t>
      </w:r>
      <w:r>
        <w:rPr>
          <w:rFonts w:ascii="Arial Narrow" w:hAnsi="Arial Narrow"/>
          <w:b/>
          <w:sz w:val="22"/>
          <w:szCs w:val="22"/>
        </w:rPr>
        <w:t xml:space="preserve"> – </w:t>
      </w:r>
      <w:r>
        <w:rPr>
          <w:rFonts w:ascii="Arial Narrow" w:hAnsi="Arial Narrow"/>
          <w:sz w:val="22"/>
          <w:szCs w:val="22"/>
        </w:rPr>
        <w:t xml:space="preserve">collaboration with Student Wellness and Student Life to design an empirically-based questionnaire on interpersonal violence knowledge, awareness, and interventions  </w:t>
      </w:r>
    </w:p>
    <w:p w14:paraId="4078E4FB" w14:textId="77777777" w:rsidR="00A73339" w:rsidRDefault="00A73339" w:rsidP="00A73339">
      <w:pPr>
        <w:rPr>
          <w:rFonts w:ascii="Arial Narrow" w:hAnsi="Arial Narrow"/>
          <w:b/>
          <w:sz w:val="22"/>
          <w:szCs w:val="22"/>
        </w:rPr>
      </w:pPr>
      <w:r>
        <w:rPr>
          <w:rFonts w:ascii="Arial Narrow" w:hAnsi="Arial Narrow"/>
          <w:b/>
          <w:sz w:val="22"/>
          <w:szCs w:val="22"/>
        </w:rPr>
        <w:t>June 2007 – September 2007</w:t>
      </w:r>
    </w:p>
    <w:p w14:paraId="78F53D62" w14:textId="77777777" w:rsidR="00A73339" w:rsidRDefault="00A73339" w:rsidP="00A73339">
      <w:pPr>
        <w:ind w:left="450"/>
        <w:rPr>
          <w:rFonts w:ascii="Arial Narrow" w:hAnsi="Arial Narrow"/>
          <w:sz w:val="22"/>
          <w:szCs w:val="22"/>
        </w:rPr>
      </w:pPr>
      <w:r>
        <w:rPr>
          <w:rFonts w:ascii="Arial Narrow" w:hAnsi="Arial Narrow"/>
          <w:b/>
          <w:sz w:val="22"/>
          <w:szCs w:val="22"/>
        </w:rPr>
        <w:t xml:space="preserve">Supervision for student intern – </w:t>
      </w:r>
      <w:r w:rsidRPr="002F4CB5">
        <w:rPr>
          <w:rFonts w:ascii="Arial Narrow" w:hAnsi="Arial Narrow"/>
          <w:sz w:val="22"/>
          <w:szCs w:val="22"/>
        </w:rPr>
        <w:t>internship at NARAL –</w:t>
      </w:r>
      <w:r>
        <w:rPr>
          <w:rFonts w:ascii="Arial Narrow" w:hAnsi="Arial Narrow"/>
          <w:sz w:val="22"/>
          <w:szCs w:val="22"/>
        </w:rPr>
        <w:t xml:space="preserve"> </w:t>
      </w:r>
      <w:r w:rsidRPr="002F4CB5">
        <w:rPr>
          <w:rFonts w:ascii="Arial Narrow" w:hAnsi="Arial Narrow"/>
          <w:sz w:val="22"/>
          <w:szCs w:val="22"/>
        </w:rPr>
        <w:t>research</w:t>
      </w:r>
      <w:r>
        <w:rPr>
          <w:rFonts w:ascii="Arial Narrow" w:hAnsi="Arial Narrow"/>
          <w:sz w:val="22"/>
          <w:szCs w:val="22"/>
        </w:rPr>
        <w:t>-based readings and discussions, including presentation of conclusions</w:t>
      </w:r>
    </w:p>
    <w:p w14:paraId="7340CE63" w14:textId="77777777" w:rsidR="00A73339" w:rsidRDefault="00A73339" w:rsidP="00A73339">
      <w:pPr>
        <w:ind w:left="450" w:hanging="450"/>
        <w:rPr>
          <w:rFonts w:ascii="Arial Narrow" w:hAnsi="Arial Narrow"/>
          <w:b/>
          <w:sz w:val="22"/>
          <w:szCs w:val="22"/>
        </w:rPr>
      </w:pPr>
      <w:r>
        <w:rPr>
          <w:rFonts w:ascii="Arial Narrow" w:hAnsi="Arial Narrow"/>
          <w:b/>
          <w:sz w:val="22"/>
          <w:szCs w:val="22"/>
        </w:rPr>
        <w:t>August 1999 – June 2001</w:t>
      </w:r>
    </w:p>
    <w:p w14:paraId="183A9A7D" w14:textId="77777777" w:rsidR="00A73339" w:rsidRPr="003E039D" w:rsidRDefault="00A73339" w:rsidP="00A73339">
      <w:pPr>
        <w:ind w:left="450"/>
        <w:rPr>
          <w:rFonts w:ascii="Arial Narrow" w:hAnsi="Arial Narrow"/>
          <w:sz w:val="22"/>
          <w:szCs w:val="22"/>
        </w:rPr>
      </w:pPr>
      <w:r>
        <w:rPr>
          <w:rFonts w:ascii="Arial Narrow" w:hAnsi="Arial Narrow"/>
          <w:b/>
          <w:sz w:val="22"/>
          <w:szCs w:val="22"/>
        </w:rPr>
        <w:t xml:space="preserve"> </w:t>
      </w:r>
      <w:r w:rsidRPr="003E039D">
        <w:rPr>
          <w:rFonts w:ascii="Arial Narrow" w:hAnsi="Arial Narrow"/>
          <w:b/>
          <w:sz w:val="22"/>
          <w:szCs w:val="22"/>
        </w:rPr>
        <w:t>Graduate student coordinator</w:t>
      </w:r>
      <w:r>
        <w:rPr>
          <w:rFonts w:ascii="Arial Narrow" w:hAnsi="Arial Narrow"/>
          <w:sz w:val="22"/>
          <w:szCs w:val="22"/>
        </w:rPr>
        <w:t xml:space="preserve">, </w:t>
      </w:r>
      <w:r w:rsidR="00B03CFC">
        <w:rPr>
          <w:rFonts w:ascii="Arial Narrow" w:hAnsi="Arial Narrow"/>
          <w:sz w:val="22"/>
          <w:szCs w:val="22"/>
        </w:rPr>
        <w:t>Introductory Psychology</w:t>
      </w:r>
      <w:r>
        <w:rPr>
          <w:rFonts w:ascii="Arial Narrow" w:hAnsi="Arial Narrow"/>
          <w:sz w:val="22"/>
          <w:szCs w:val="22"/>
        </w:rPr>
        <w:t xml:space="preserve">, The Ohio State University </w:t>
      </w:r>
    </w:p>
    <w:p w14:paraId="1B455DE4" w14:textId="77777777" w:rsidR="006042F8" w:rsidRDefault="006042F8">
      <w:pPr>
        <w:pStyle w:val="BodyText"/>
        <w:keepLines/>
        <w:widowControl w:val="0"/>
        <w:spacing w:after="0"/>
        <w:rPr>
          <w:rFonts w:ascii="Arial Narrow" w:hAnsi="Arial Narrow"/>
          <w:sz w:val="22"/>
          <w:u w:val="single"/>
        </w:rPr>
      </w:pPr>
    </w:p>
    <w:p w14:paraId="4F2FBB4F" w14:textId="77777777" w:rsidR="00924B29" w:rsidRDefault="00924B29">
      <w:pPr>
        <w:pStyle w:val="BodyText"/>
        <w:keepLines/>
        <w:widowControl w:val="0"/>
        <w:spacing w:after="0"/>
        <w:rPr>
          <w:rFonts w:ascii="Arial Narrow" w:hAnsi="Arial Narrow"/>
          <w:sz w:val="22"/>
          <w:u w:val="single"/>
        </w:rPr>
      </w:pPr>
      <w:r>
        <w:rPr>
          <w:rFonts w:ascii="Arial Narrow" w:hAnsi="Arial Narrow"/>
          <w:sz w:val="22"/>
          <w:u w:val="single"/>
        </w:rPr>
        <w:t>Teaching Experience</w:t>
      </w:r>
    </w:p>
    <w:p w14:paraId="7531AA7A" w14:textId="77777777" w:rsidR="00EF1138" w:rsidRDefault="00EF1138" w:rsidP="00EF1138">
      <w:pPr>
        <w:pStyle w:val="BodyText"/>
        <w:keepLines/>
        <w:widowControl w:val="0"/>
        <w:spacing w:after="0"/>
        <w:rPr>
          <w:rFonts w:ascii="Arial Narrow" w:hAnsi="Arial Narrow"/>
          <w:i/>
          <w:sz w:val="22"/>
        </w:rPr>
      </w:pPr>
    </w:p>
    <w:p w14:paraId="0D65EFED" w14:textId="77777777" w:rsidR="00EF1138" w:rsidRDefault="00EF1138" w:rsidP="00EF1138">
      <w:pPr>
        <w:pStyle w:val="BodyText"/>
        <w:keepLines/>
        <w:widowControl w:val="0"/>
        <w:spacing w:after="0"/>
        <w:rPr>
          <w:rFonts w:ascii="Arial Narrow" w:hAnsi="Arial Narrow"/>
          <w:i/>
          <w:sz w:val="22"/>
        </w:rPr>
      </w:pPr>
      <w:r>
        <w:rPr>
          <w:rFonts w:ascii="Arial Narrow" w:hAnsi="Arial Narrow"/>
          <w:i/>
          <w:sz w:val="22"/>
        </w:rPr>
        <w:t>Graduate Level</w:t>
      </w:r>
    </w:p>
    <w:p w14:paraId="1AB21644" w14:textId="77777777" w:rsidR="00EF1138" w:rsidRDefault="00EF1138" w:rsidP="00EF1138">
      <w:pPr>
        <w:pStyle w:val="BodyText"/>
        <w:keepLines/>
        <w:widowControl w:val="0"/>
        <w:spacing w:after="0"/>
        <w:rPr>
          <w:rFonts w:ascii="Arial Narrow" w:hAnsi="Arial Narrow"/>
          <w:sz w:val="22"/>
        </w:rPr>
      </w:pPr>
      <w:r>
        <w:rPr>
          <w:rFonts w:ascii="Arial Narrow" w:hAnsi="Arial Narrow"/>
          <w:sz w:val="22"/>
        </w:rPr>
        <w:tab/>
      </w:r>
      <w:r w:rsidRPr="003E039D">
        <w:rPr>
          <w:rFonts w:ascii="Arial Narrow" w:hAnsi="Arial Narrow"/>
          <w:b/>
          <w:sz w:val="22"/>
        </w:rPr>
        <w:t>Research Methodology</w:t>
      </w:r>
      <w:r>
        <w:rPr>
          <w:rFonts w:ascii="Arial Narrow" w:hAnsi="Arial Narrow"/>
          <w:sz w:val="22"/>
        </w:rPr>
        <w:t>, The Ohio State University, Clinical Area</w:t>
      </w:r>
    </w:p>
    <w:p w14:paraId="3D0CE6E6" w14:textId="77777777" w:rsidR="00EF1138" w:rsidRDefault="00EF1138" w:rsidP="00EF1138">
      <w:pPr>
        <w:pStyle w:val="BodyText"/>
        <w:keepLines/>
        <w:widowControl w:val="0"/>
        <w:spacing w:after="0"/>
        <w:rPr>
          <w:rFonts w:ascii="Arial Narrow" w:hAnsi="Arial Narrow"/>
          <w:sz w:val="22"/>
        </w:rPr>
      </w:pPr>
      <w:r>
        <w:rPr>
          <w:rFonts w:ascii="Arial Narrow" w:hAnsi="Arial Narrow"/>
          <w:sz w:val="22"/>
        </w:rPr>
        <w:tab/>
      </w:r>
      <w:r w:rsidRPr="003E039D">
        <w:rPr>
          <w:rFonts w:ascii="Arial Narrow" w:hAnsi="Arial Narrow"/>
          <w:b/>
          <w:sz w:val="22"/>
        </w:rPr>
        <w:t>Child Psychopathology</w:t>
      </w:r>
      <w:r>
        <w:rPr>
          <w:rFonts w:ascii="Arial Narrow" w:hAnsi="Arial Narrow"/>
          <w:sz w:val="22"/>
        </w:rPr>
        <w:t>, The Ohio State University, Clinical Area</w:t>
      </w:r>
    </w:p>
    <w:p w14:paraId="3302E83D" w14:textId="77777777" w:rsidR="00EF1138" w:rsidRDefault="00EF1138" w:rsidP="00EF1138">
      <w:pPr>
        <w:pStyle w:val="BodyText"/>
        <w:keepLines/>
        <w:widowControl w:val="0"/>
        <w:spacing w:after="0"/>
        <w:rPr>
          <w:rFonts w:ascii="Arial Narrow" w:hAnsi="Arial Narrow"/>
          <w:sz w:val="22"/>
        </w:rPr>
      </w:pPr>
      <w:r>
        <w:rPr>
          <w:rFonts w:ascii="Arial Narrow" w:hAnsi="Arial Narrow"/>
          <w:sz w:val="22"/>
        </w:rPr>
        <w:tab/>
      </w:r>
      <w:r w:rsidRPr="004948C7">
        <w:rPr>
          <w:rFonts w:ascii="Arial Narrow" w:hAnsi="Arial Narrow"/>
          <w:b/>
          <w:sz w:val="22"/>
        </w:rPr>
        <w:t>Personality Theories</w:t>
      </w:r>
      <w:r>
        <w:rPr>
          <w:rFonts w:ascii="Arial Narrow" w:hAnsi="Arial Narrow"/>
          <w:sz w:val="22"/>
        </w:rPr>
        <w:t>, The Ohio State University, Clinical Area</w:t>
      </w:r>
    </w:p>
    <w:p w14:paraId="1194281B" w14:textId="39383492" w:rsidR="00EF1138" w:rsidRDefault="00EF1138" w:rsidP="00EF1138">
      <w:pPr>
        <w:pStyle w:val="BodyText"/>
        <w:keepLines/>
        <w:widowControl w:val="0"/>
        <w:spacing w:after="0"/>
        <w:ind w:firstLine="720"/>
        <w:rPr>
          <w:rFonts w:ascii="Arial Narrow" w:hAnsi="Arial Narrow"/>
          <w:b/>
          <w:sz w:val="22"/>
        </w:rPr>
      </w:pPr>
      <w:r>
        <w:rPr>
          <w:rFonts w:ascii="Arial Narrow" w:hAnsi="Arial Narrow"/>
          <w:b/>
          <w:sz w:val="22"/>
        </w:rPr>
        <w:t xml:space="preserve">Psychology of Delinquency </w:t>
      </w:r>
      <w:r w:rsidR="003A426D">
        <w:rPr>
          <w:rFonts w:ascii="Arial Narrow" w:hAnsi="Arial Narrow"/>
          <w:b/>
          <w:sz w:val="22"/>
        </w:rPr>
        <w:t>(UG/G)</w:t>
      </w:r>
      <w:r>
        <w:rPr>
          <w:rFonts w:ascii="Arial Narrow" w:hAnsi="Arial Narrow"/>
          <w:b/>
          <w:sz w:val="22"/>
        </w:rPr>
        <w:t xml:space="preserve">– </w:t>
      </w:r>
      <w:r>
        <w:rPr>
          <w:rFonts w:ascii="Arial Narrow" w:hAnsi="Arial Narrow"/>
          <w:sz w:val="22"/>
        </w:rPr>
        <w:t>The Ohio State University</w:t>
      </w:r>
      <w:r>
        <w:rPr>
          <w:rFonts w:ascii="Arial Narrow" w:hAnsi="Arial Narrow"/>
          <w:b/>
          <w:sz w:val="22"/>
        </w:rPr>
        <w:t xml:space="preserve"> </w:t>
      </w:r>
    </w:p>
    <w:p w14:paraId="504E8835" w14:textId="77777777" w:rsidR="003A426D" w:rsidRDefault="003A426D" w:rsidP="003A426D">
      <w:pPr>
        <w:pStyle w:val="BodyText"/>
        <w:keepLines/>
        <w:widowControl w:val="0"/>
        <w:spacing w:after="0"/>
        <w:ind w:firstLine="720"/>
        <w:rPr>
          <w:rFonts w:ascii="Arial Narrow" w:hAnsi="Arial Narrow"/>
          <w:sz w:val="22"/>
        </w:rPr>
      </w:pPr>
      <w:r w:rsidRPr="003E039D">
        <w:rPr>
          <w:rFonts w:ascii="Arial Narrow" w:hAnsi="Arial Narrow"/>
          <w:b/>
          <w:sz w:val="22"/>
        </w:rPr>
        <w:t>Developmental Psychopathology</w:t>
      </w:r>
      <w:r>
        <w:rPr>
          <w:rFonts w:ascii="Arial Narrow" w:hAnsi="Arial Narrow"/>
          <w:sz w:val="22"/>
        </w:rPr>
        <w:t xml:space="preserve"> </w:t>
      </w:r>
      <w:r w:rsidRPr="003A426D">
        <w:rPr>
          <w:rFonts w:ascii="Arial Narrow" w:hAnsi="Arial Narrow"/>
          <w:b/>
          <w:sz w:val="22"/>
        </w:rPr>
        <w:t>(UG/G)-</w:t>
      </w:r>
      <w:r>
        <w:rPr>
          <w:rFonts w:ascii="Arial Narrow" w:hAnsi="Arial Narrow"/>
          <w:sz w:val="22"/>
        </w:rPr>
        <w:t xml:space="preserve"> The Ohio State University</w:t>
      </w:r>
    </w:p>
    <w:p w14:paraId="7BD35345" w14:textId="186727E7" w:rsidR="008009EE" w:rsidRPr="008009EE" w:rsidRDefault="008009EE" w:rsidP="003A426D">
      <w:pPr>
        <w:pStyle w:val="BodyText"/>
        <w:keepLines/>
        <w:widowControl w:val="0"/>
        <w:spacing w:after="0"/>
        <w:ind w:firstLine="720"/>
        <w:rPr>
          <w:rFonts w:ascii="Arial Narrow" w:hAnsi="Arial Narrow"/>
          <w:sz w:val="22"/>
        </w:rPr>
      </w:pPr>
      <w:bookmarkStart w:id="0" w:name="_GoBack"/>
      <w:bookmarkEnd w:id="0"/>
      <w:r>
        <w:rPr>
          <w:rFonts w:ascii="Arial Narrow" w:hAnsi="Arial Narrow"/>
          <w:b/>
          <w:sz w:val="22"/>
        </w:rPr>
        <w:t xml:space="preserve">Practicum Leader, Foundations of Teaching – </w:t>
      </w:r>
      <w:r>
        <w:rPr>
          <w:rFonts w:ascii="Arial Narrow" w:hAnsi="Arial Narrow"/>
          <w:sz w:val="22"/>
        </w:rPr>
        <w:t>The Ohio State University</w:t>
      </w:r>
    </w:p>
    <w:p w14:paraId="752E787F" w14:textId="77777777" w:rsidR="00EF1138" w:rsidRDefault="00EF1138" w:rsidP="00EF1138">
      <w:pPr>
        <w:pStyle w:val="BodyText"/>
        <w:keepLines/>
        <w:widowControl w:val="0"/>
        <w:spacing w:after="0"/>
        <w:ind w:firstLine="720"/>
        <w:jc w:val="left"/>
        <w:rPr>
          <w:rFonts w:ascii="Arial Narrow" w:hAnsi="Arial Narrow"/>
          <w:sz w:val="22"/>
        </w:rPr>
      </w:pPr>
      <w:r w:rsidRPr="003E039D">
        <w:rPr>
          <w:rFonts w:ascii="Arial Narrow" w:hAnsi="Arial Narrow"/>
          <w:b/>
          <w:sz w:val="22"/>
        </w:rPr>
        <w:t>3-course statistics sequence</w:t>
      </w:r>
      <w:r>
        <w:rPr>
          <w:rFonts w:ascii="Arial Narrow" w:hAnsi="Arial Narrow"/>
          <w:sz w:val="22"/>
        </w:rPr>
        <w:t xml:space="preserve"> for grad students in psychology - Laboratory instructor, The Ohio State University</w:t>
      </w:r>
    </w:p>
    <w:p w14:paraId="12D198D9" w14:textId="77777777" w:rsidR="00EF1138" w:rsidRDefault="00EF1138" w:rsidP="00EF1138">
      <w:pPr>
        <w:pStyle w:val="BodyText"/>
        <w:keepLines/>
        <w:widowControl w:val="0"/>
        <w:spacing w:after="0"/>
        <w:rPr>
          <w:rFonts w:ascii="Arial Narrow" w:hAnsi="Arial Narrow"/>
          <w:i/>
          <w:iCs/>
          <w:sz w:val="22"/>
        </w:rPr>
      </w:pPr>
    </w:p>
    <w:p w14:paraId="0DE1884A" w14:textId="77777777" w:rsidR="00924B29" w:rsidRDefault="00924B29">
      <w:pPr>
        <w:pStyle w:val="BodyText"/>
        <w:keepLines/>
        <w:widowControl w:val="0"/>
        <w:spacing w:after="0"/>
        <w:rPr>
          <w:rFonts w:ascii="Arial Narrow" w:hAnsi="Arial Narrow"/>
          <w:i/>
          <w:sz w:val="22"/>
        </w:rPr>
      </w:pPr>
      <w:r>
        <w:rPr>
          <w:rFonts w:ascii="Arial Narrow" w:hAnsi="Arial Narrow"/>
          <w:i/>
          <w:sz w:val="22"/>
        </w:rPr>
        <w:t>Undergraduate Level</w:t>
      </w:r>
    </w:p>
    <w:p w14:paraId="20362EFD" w14:textId="77777777" w:rsidR="00924B29" w:rsidRDefault="00924B29">
      <w:pPr>
        <w:pStyle w:val="BodyText"/>
        <w:keepLines/>
        <w:widowControl w:val="0"/>
        <w:spacing w:after="0"/>
        <w:rPr>
          <w:rFonts w:ascii="Arial Narrow" w:hAnsi="Arial Narrow"/>
          <w:sz w:val="22"/>
        </w:rPr>
      </w:pPr>
      <w:r>
        <w:rPr>
          <w:rFonts w:ascii="Arial Narrow" w:hAnsi="Arial Narrow"/>
          <w:sz w:val="22"/>
        </w:rPr>
        <w:tab/>
      </w:r>
      <w:r w:rsidRPr="003E039D">
        <w:rPr>
          <w:rFonts w:ascii="Arial Narrow" w:hAnsi="Arial Narrow"/>
          <w:b/>
          <w:sz w:val="22"/>
        </w:rPr>
        <w:t>Introduction to Psychology</w:t>
      </w:r>
      <w:r w:rsidR="003E039D">
        <w:rPr>
          <w:rFonts w:ascii="Arial Narrow" w:hAnsi="Arial Narrow"/>
          <w:b/>
          <w:sz w:val="22"/>
        </w:rPr>
        <w:t xml:space="preserve"> </w:t>
      </w:r>
      <w:r w:rsidR="003E039D" w:rsidRPr="003E039D">
        <w:rPr>
          <w:rFonts w:ascii="Arial Narrow" w:hAnsi="Arial Narrow"/>
          <w:sz w:val="22"/>
        </w:rPr>
        <w:t>-</w:t>
      </w:r>
      <w:r>
        <w:rPr>
          <w:rFonts w:ascii="Arial Narrow" w:hAnsi="Arial Narrow"/>
          <w:sz w:val="22"/>
        </w:rPr>
        <w:t xml:space="preserve"> The </w:t>
      </w:r>
      <w:smartTag w:uri="urn:schemas-microsoft-com:office:smarttags" w:element="place">
        <w:smartTag w:uri="urn:schemas-microsoft-com:office:smarttags" w:element="PlaceName">
          <w:r>
            <w:rPr>
              <w:rFonts w:ascii="Arial Narrow" w:hAnsi="Arial Narrow"/>
              <w:sz w:val="22"/>
            </w:rPr>
            <w:t>Ohio</w:t>
          </w:r>
        </w:smartTag>
        <w:r>
          <w:rPr>
            <w:rFonts w:ascii="Arial Narrow" w:hAnsi="Arial Narrow"/>
            <w:sz w:val="22"/>
          </w:rPr>
          <w:t xml:space="preserve"> </w:t>
        </w:r>
        <w:smartTag w:uri="urn:schemas-microsoft-com:office:smarttags" w:element="PlaceType">
          <w:r>
            <w:rPr>
              <w:rFonts w:ascii="Arial Narrow" w:hAnsi="Arial Narrow"/>
              <w:sz w:val="22"/>
            </w:rPr>
            <w:t>State</w:t>
          </w:r>
        </w:smartTag>
        <w:r>
          <w:rPr>
            <w:rFonts w:ascii="Arial Narrow" w:hAnsi="Arial Narrow"/>
            <w:sz w:val="22"/>
          </w:rPr>
          <w:t xml:space="preserve"> </w:t>
        </w:r>
        <w:smartTag w:uri="urn:schemas-microsoft-com:office:smarttags" w:element="PlaceType">
          <w:r>
            <w:rPr>
              <w:rFonts w:ascii="Arial Narrow" w:hAnsi="Arial Narrow"/>
              <w:sz w:val="22"/>
            </w:rPr>
            <w:t>University</w:t>
          </w:r>
          <w:r w:rsidR="000061CB">
            <w:rPr>
              <w:rFonts w:ascii="Arial Narrow" w:hAnsi="Arial Narrow"/>
              <w:sz w:val="22"/>
            </w:rPr>
            <w:t xml:space="preserve"> &amp; Ohio</w:t>
          </w:r>
        </w:smartTag>
        <w:r w:rsidR="000061CB">
          <w:rPr>
            <w:rFonts w:ascii="Arial Narrow" w:hAnsi="Arial Narrow"/>
            <w:sz w:val="22"/>
          </w:rPr>
          <w:t xml:space="preserve"> </w:t>
        </w:r>
        <w:smartTag w:uri="urn:schemas-microsoft-com:office:smarttags" w:element="PlaceName">
          <w:r w:rsidR="000061CB">
            <w:rPr>
              <w:rFonts w:ascii="Arial Narrow" w:hAnsi="Arial Narrow"/>
              <w:sz w:val="22"/>
            </w:rPr>
            <w:t>Wesleyan</w:t>
          </w:r>
        </w:smartTag>
        <w:r w:rsidR="000061CB">
          <w:rPr>
            <w:rFonts w:ascii="Arial Narrow" w:hAnsi="Arial Narrow"/>
            <w:sz w:val="22"/>
          </w:rPr>
          <w:t xml:space="preserve"> </w:t>
        </w:r>
        <w:smartTag w:uri="urn:schemas-microsoft-com:office:smarttags" w:element="PlaceType">
          <w:r w:rsidR="000061CB">
            <w:rPr>
              <w:rFonts w:ascii="Arial Narrow" w:hAnsi="Arial Narrow"/>
              <w:sz w:val="22"/>
            </w:rPr>
            <w:t>University</w:t>
          </w:r>
        </w:smartTag>
      </w:smartTag>
    </w:p>
    <w:p w14:paraId="59B56AEA" w14:textId="77777777" w:rsidR="000F1954" w:rsidRDefault="00924B29">
      <w:pPr>
        <w:pStyle w:val="BodyText"/>
        <w:keepLines/>
        <w:widowControl w:val="0"/>
        <w:spacing w:after="0"/>
        <w:rPr>
          <w:rFonts w:ascii="Arial Narrow" w:hAnsi="Arial Narrow"/>
          <w:sz w:val="22"/>
        </w:rPr>
      </w:pPr>
      <w:r>
        <w:rPr>
          <w:rFonts w:ascii="Arial Narrow" w:hAnsi="Arial Narrow"/>
          <w:sz w:val="22"/>
        </w:rPr>
        <w:tab/>
      </w:r>
      <w:r w:rsidR="000F1954" w:rsidRPr="003E039D">
        <w:rPr>
          <w:rFonts w:ascii="Arial Narrow" w:hAnsi="Arial Narrow"/>
          <w:b/>
          <w:sz w:val="22"/>
        </w:rPr>
        <w:t>Honors Introductory Psychology</w:t>
      </w:r>
      <w:r w:rsidR="003E039D">
        <w:rPr>
          <w:rFonts w:ascii="Arial Narrow" w:hAnsi="Arial Narrow"/>
          <w:sz w:val="22"/>
        </w:rPr>
        <w:t xml:space="preserve"> -</w:t>
      </w:r>
      <w:r w:rsidR="000F1954">
        <w:rPr>
          <w:rFonts w:ascii="Arial Narrow" w:hAnsi="Arial Narrow"/>
          <w:sz w:val="22"/>
        </w:rPr>
        <w:t xml:space="preserve"> The </w:t>
      </w:r>
      <w:smartTag w:uri="urn:schemas-microsoft-com:office:smarttags" w:element="place">
        <w:smartTag w:uri="urn:schemas-microsoft-com:office:smarttags" w:element="PlaceName">
          <w:r w:rsidR="000F1954">
            <w:rPr>
              <w:rFonts w:ascii="Arial Narrow" w:hAnsi="Arial Narrow"/>
              <w:sz w:val="22"/>
            </w:rPr>
            <w:t>Ohio</w:t>
          </w:r>
        </w:smartTag>
        <w:r w:rsidR="000F1954">
          <w:rPr>
            <w:rFonts w:ascii="Arial Narrow" w:hAnsi="Arial Narrow"/>
            <w:sz w:val="22"/>
          </w:rPr>
          <w:t xml:space="preserve"> </w:t>
        </w:r>
        <w:smartTag w:uri="urn:schemas-microsoft-com:office:smarttags" w:element="PlaceType">
          <w:r w:rsidR="000F1954">
            <w:rPr>
              <w:rFonts w:ascii="Arial Narrow" w:hAnsi="Arial Narrow"/>
              <w:sz w:val="22"/>
            </w:rPr>
            <w:t>State</w:t>
          </w:r>
        </w:smartTag>
        <w:r w:rsidR="000F1954">
          <w:rPr>
            <w:rFonts w:ascii="Arial Narrow" w:hAnsi="Arial Narrow"/>
            <w:sz w:val="22"/>
          </w:rPr>
          <w:t xml:space="preserve"> </w:t>
        </w:r>
        <w:smartTag w:uri="urn:schemas-microsoft-com:office:smarttags" w:element="PlaceType">
          <w:r w:rsidR="000F1954">
            <w:rPr>
              <w:rFonts w:ascii="Arial Narrow" w:hAnsi="Arial Narrow"/>
              <w:sz w:val="22"/>
            </w:rPr>
            <w:t>University</w:t>
          </w:r>
        </w:smartTag>
      </w:smartTag>
    </w:p>
    <w:p w14:paraId="1FD36608" w14:textId="77777777" w:rsidR="00924B29" w:rsidRDefault="007356C3" w:rsidP="000F1954">
      <w:pPr>
        <w:pStyle w:val="BodyText"/>
        <w:keepLines/>
        <w:widowControl w:val="0"/>
        <w:spacing w:after="0"/>
        <w:ind w:firstLine="720"/>
        <w:rPr>
          <w:rFonts w:ascii="Arial Narrow" w:hAnsi="Arial Narrow"/>
          <w:sz w:val="22"/>
        </w:rPr>
      </w:pPr>
      <w:r>
        <w:rPr>
          <w:rFonts w:ascii="Arial Narrow" w:hAnsi="Arial Narrow"/>
          <w:b/>
          <w:sz w:val="22"/>
        </w:rPr>
        <w:lastRenderedPageBreak/>
        <w:t>Psychology of Human Sexuality</w:t>
      </w:r>
      <w:r w:rsidR="003E039D">
        <w:rPr>
          <w:rFonts w:ascii="Arial Narrow" w:hAnsi="Arial Narrow"/>
          <w:sz w:val="22"/>
        </w:rPr>
        <w:t xml:space="preserve"> -</w:t>
      </w:r>
      <w:r w:rsidR="00924B29">
        <w:rPr>
          <w:rFonts w:ascii="Arial Narrow" w:hAnsi="Arial Narrow"/>
          <w:sz w:val="22"/>
        </w:rPr>
        <w:t xml:space="preserve"> The Ohio State University</w:t>
      </w:r>
    </w:p>
    <w:p w14:paraId="0BFDFE47" w14:textId="77777777" w:rsidR="00CC35BA" w:rsidRDefault="00924B29">
      <w:pPr>
        <w:pStyle w:val="BodyText"/>
        <w:keepLines/>
        <w:widowControl w:val="0"/>
        <w:spacing w:after="0"/>
        <w:rPr>
          <w:rFonts w:ascii="Arial Narrow" w:hAnsi="Arial Narrow"/>
          <w:sz w:val="22"/>
        </w:rPr>
      </w:pPr>
      <w:r>
        <w:rPr>
          <w:rFonts w:ascii="Arial Narrow" w:hAnsi="Arial Narrow"/>
          <w:sz w:val="22"/>
        </w:rPr>
        <w:tab/>
      </w:r>
      <w:r w:rsidR="00CC35BA" w:rsidRPr="00CC35BA">
        <w:rPr>
          <w:rFonts w:ascii="Arial Narrow" w:hAnsi="Arial Narrow"/>
          <w:b/>
          <w:sz w:val="22"/>
        </w:rPr>
        <w:t>Psychology of Gender</w:t>
      </w:r>
      <w:r w:rsidR="00CC35BA">
        <w:rPr>
          <w:rFonts w:ascii="Arial Narrow" w:hAnsi="Arial Narrow"/>
          <w:sz w:val="22"/>
        </w:rPr>
        <w:t xml:space="preserve"> – The Ohio State University</w:t>
      </w:r>
    </w:p>
    <w:p w14:paraId="2A109434" w14:textId="77777777" w:rsidR="00EF1138" w:rsidRDefault="00393530" w:rsidP="00CC35BA">
      <w:pPr>
        <w:pStyle w:val="BodyText"/>
        <w:keepLines/>
        <w:widowControl w:val="0"/>
        <w:spacing w:after="0"/>
        <w:ind w:firstLine="720"/>
        <w:rPr>
          <w:rFonts w:ascii="Arial Narrow" w:hAnsi="Arial Narrow"/>
          <w:b/>
          <w:sz w:val="22"/>
        </w:rPr>
      </w:pPr>
      <w:r>
        <w:rPr>
          <w:rFonts w:ascii="Arial Narrow" w:hAnsi="Arial Narrow"/>
          <w:b/>
          <w:sz w:val="22"/>
        </w:rPr>
        <w:t xml:space="preserve">Psychology of Delinquency – </w:t>
      </w:r>
      <w:r>
        <w:rPr>
          <w:rFonts w:ascii="Arial Narrow" w:hAnsi="Arial Narrow"/>
          <w:sz w:val="22"/>
        </w:rPr>
        <w:t>The Ohio State University</w:t>
      </w:r>
      <w:r>
        <w:rPr>
          <w:rFonts w:ascii="Arial Narrow" w:hAnsi="Arial Narrow"/>
          <w:b/>
          <w:sz w:val="22"/>
        </w:rPr>
        <w:t xml:space="preserve"> </w:t>
      </w:r>
    </w:p>
    <w:p w14:paraId="59126163" w14:textId="77777777" w:rsidR="000F1954" w:rsidRDefault="000F1954" w:rsidP="00CC35BA">
      <w:pPr>
        <w:pStyle w:val="BodyText"/>
        <w:keepLines/>
        <w:widowControl w:val="0"/>
        <w:spacing w:after="0"/>
        <w:ind w:firstLine="720"/>
        <w:rPr>
          <w:rFonts w:ascii="Arial Narrow" w:hAnsi="Arial Narrow"/>
          <w:sz w:val="22"/>
        </w:rPr>
      </w:pPr>
      <w:r w:rsidRPr="003E039D">
        <w:rPr>
          <w:rFonts w:ascii="Arial Narrow" w:hAnsi="Arial Narrow"/>
          <w:b/>
          <w:sz w:val="22"/>
        </w:rPr>
        <w:t>Personality Psychology</w:t>
      </w:r>
      <w:r w:rsidR="003E039D">
        <w:rPr>
          <w:rFonts w:ascii="Arial Narrow" w:hAnsi="Arial Narrow"/>
          <w:sz w:val="22"/>
        </w:rPr>
        <w:t xml:space="preserve"> -</w:t>
      </w:r>
      <w:r>
        <w:rPr>
          <w:rFonts w:ascii="Arial Narrow" w:hAnsi="Arial Narrow"/>
          <w:sz w:val="22"/>
        </w:rPr>
        <w:t xml:space="preserve"> The Ohio State University</w:t>
      </w:r>
    </w:p>
    <w:p w14:paraId="312EEC48" w14:textId="77777777" w:rsidR="007E0509" w:rsidRDefault="007E0509">
      <w:pPr>
        <w:pStyle w:val="BodyText"/>
        <w:keepLines/>
        <w:widowControl w:val="0"/>
        <w:spacing w:after="0"/>
        <w:rPr>
          <w:rFonts w:ascii="Arial Narrow" w:hAnsi="Arial Narrow"/>
          <w:sz w:val="22"/>
        </w:rPr>
      </w:pPr>
      <w:r>
        <w:rPr>
          <w:rFonts w:ascii="Arial Narrow" w:hAnsi="Arial Narrow"/>
          <w:sz w:val="22"/>
        </w:rPr>
        <w:tab/>
      </w:r>
      <w:r w:rsidRPr="003E039D">
        <w:rPr>
          <w:rFonts w:ascii="Arial Narrow" w:hAnsi="Arial Narrow"/>
          <w:b/>
          <w:sz w:val="22"/>
        </w:rPr>
        <w:t>Health Psychology</w:t>
      </w:r>
      <w:r w:rsidR="003E039D">
        <w:rPr>
          <w:rFonts w:ascii="Arial Narrow" w:hAnsi="Arial Narrow"/>
          <w:sz w:val="22"/>
        </w:rPr>
        <w:t xml:space="preserve"> -</w:t>
      </w:r>
      <w:r>
        <w:rPr>
          <w:rFonts w:ascii="Arial Narrow" w:hAnsi="Arial Narrow"/>
          <w:sz w:val="22"/>
        </w:rPr>
        <w:t xml:space="preserve"> The </w:t>
      </w:r>
      <w:smartTag w:uri="urn:schemas-microsoft-com:office:smarttags" w:element="place">
        <w:smartTag w:uri="urn:schemas-microsoft-com:office:smarttags" w:element="PlaceName">
          <w:r>
            <w:rPr>
              <w:rFonts w:ascii="Arial Narrow" w:hAnsi="Arial Narrow"/>
              <w:sz w:val="22"/>
            </w:rPr>
            <w:t>Ohio</w:t>
          </w:r>
        </w:smartTag>
        <w:r>
          <w:rPr>
            <w:rFonts w:ascii="Arial Narrow" w:hAnsi="Arial Narrow"/>
            <w:sz w:val="22"/>
          </w:rPr>
          <w:t xml:space="preserve"> </w:t>
        </w:r>
        <w:smartTag w:uri="urn:schemas-microsoft-com:office:smarttags" w:element="PlaceType">
          <w:r>
            <w:rPr>
              <w:rFonts w:ascii="Arial Narrow" w:hAnsi="Arial Narrow"/>
              <w:sz w:val="22"/>
            </w:rPr>
            <w:t>State</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r w:rsidR="000F1954">
        <w:rPr>
          <w:rFonts w:ascii="Arial Narrow" w:hAnsi="Arial Narrow"/>
          <w:sz w:val="22"/>
        </w:rPr>
        <w:tab/>
      </w:r>
    </w:p>
    <w:p w14:paraId="702B4D69" w14:textId="77777777" w:rsidR="000F1954" w:rsidRDefault="000F1954" w:rsidP="007E0509">
      <w:pPr>
        <w:pStyle w:val="BodyText"/>
        <w:keepLines/>
        <w:widowControl w:val="0"/>
        <w:spacing w:after="0"/>
        <w:ind w:firstLine="720"/>
        <w:rPr>
          <w:rFonts w:ascii="Arial Narrow" w:hAnsi="Arial Narrow"/>
          <w:sz w:val="22"/>
        </w:rPr>
      </w:pPr>
      <w:r w:rsidRPr="003E039D">
        <w:rPr>
          <w:rFonts w:ascii="Arial Narrow" w:hAnsi="Arial Narrow"/>
          <w:b/>
          <w:sz w:val="22"/>
        </w:rPr>
        <w:t>Research Methodology</w:t>
      </w:r>
      <w:r w:rsidR="003E039D">
        <w:rPr>
          <w:rFonts w:ascii="Arial Narrow" w:hAnsi="Arial Narrow"/>
          <w:sz w:val="22"/>
        </w:rPr>
        <w:t xml:space="preserve"> -</w:t>
      </w:r>
      <w:r>
        <w:rPr>
          <w:rFonts w:ascii="Arial Narrow" w:hAnsi="Arial Narrow"/>
          <w:sz w:val="22"/>
        </w:rPr>
        <w:t xml:space="preserve"> The </w:t>
      </w:r>
      <w:smartTag w:uri="urn:schemas-microsoft-com:office:smarttags" w:element="place">
        <w:smartTag w:uri="urn:schemas-microsoft-com:office:smarttags" w:element="PlaceName">
          <w:r>
            <w:rPr>
              <w:rFonts w:ascii="Arial Narrow" w:hAnsi="Arial Narrow"/>
              <w:sz w:val="22"/>
            </w:rPr>
            <w:t>Ohio</w:t>
          </w:r>
        </w:smartTag>
        <w:r>
          <w:rPr>
            <w:rFonts w:ascii="Arial Narrow" w:hAnsi="Arial Narrow"/>
            <w:sz w:val="22"/>
          </w:rPr>
          <w:t xml:space="preserve"> </w:t>
        </w:r>
        <w:smartTag w:uri="urn:schemas-microsoft-com:office:smarttags" w:element="PlaceType">
          <w:r>
            <w:rPr>
              <w:rFonts w:ascii="Arial Narrow" w:hAnsi="Arial Narrow"/>
              <w:sz w:val="22"/>
            </w:rPr>
            <w:t>State</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p>
    <w:p w14:paraId="33CC9A5B" w14:textId="77777777" w:rsidR="00924B29" w:rsidRDefault="00924B29">
      <w:pPr>
        <w:pStyle w:val="BodyText"/>
        <w:keepLines/>
        <w:widowControl w:val="0"/>
        <w:spacing w:after="0"/>
        <w:rPr>
          <w:rFonts w:ascii="Arial Narrow" w:hAnsi="Arial Narrow"/>
          <w:sz w:val="22"/>
        </w:rPr>
      </w:pPr>
      <w:r>
        <w:rPr>
          <w:rFonts w:ascii="Arial Narrow" w:hAnsi="Arial Narrow"/>
          <w:sz w:val="22"/>
        </w:rPr>
        <w:tab/>
      </w:r>
      <w:r w:rsidRPr="003E039D">
        <w:rPr>
          <w:rFonts w:ascii="Arial Narrow" w:hAnsi="Arial Narrow"/>
          <w:b/>
          <w:sz w:val="22"/>
        </w:rPr>
        <w:t>Child Development</w:t>
      </w:r>
      <w:r w:rsidR="003E039D">
        <w:rPr>
          <w:rFonts w:ascii="Arial Narrow" w:hAnsi="Arial Narrow"/>
          <w:sz w:val="22"/>
        </w:rPr>
        <w:t xml:space="preserve"> -</w:t>
      </w:r>
      <w:r>
        <w:rPr>
          <w:rFonts w:ascii="Arial Narrow" w:hAnsi="Arial Narrow"/>
          <w:sz w:val="22"/>
        </w:rPr>
        <w:t xml:space="preserve"> </w:t>
      </w:r>
      <w:smartTag w:uri="urn:schemas-microsoft-com:office:smarttags" w:element="place">
        <w:smartTag w:uri="urn:schemas-microsoft-com:office:smarttags" w:element="PlaceName">
          <w:r>
            <w:rPr>
              <w:rFonts w:ascii="Arial Narrow" w:hAnsi="Arial Narrow"/>
              <w:sz w:val="22"/>
            </w:rPr>
            <w:t>Ohio</w:t>
          </w:r>
        </w:smartTag>
        <w:r>
          <w:rPr>
            <w:rFonts w:ascii="Arial Narrow" w:hAnsi="Arial Narrow"/>
            <w:sz w:val="22"/>
          </w:rPr>
          <w:t xml:space="preserve"> </w:t>
        </w:r>
        <w:smartTag w:uri="urn:schemas-microsoft-com:office:smarttags" w:element="PlaceName">
          <w:r>
            <w:rPr>
              <w:rFonts w:ascii="Arial Narrow" w:hAnsi="Arial Narrow"/>
              <w:sz w:val="22"/>
            </w:rPr>
            <w:t>Wesleyan</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p>
    <w:p w14:paraId="4B4A6109" w14:textId="77777777" w:rsidR="00E2725F" w:rsidRDefault="00E2725F">
      <w:pPr>
        <w:pStyle w:val="BodyText"/>
        <w:keepLines/>
        <w:widowControl w:val="0"/>
        <w:spacing w:after="0"/>
        <w:rPr>
          <w:rFonts w:ascii="Arial Narrow" w:hAnsi="Arial Narrow"/>
          <w:sz w:val="22"/>
        </w:rPr>
      </w:pPr>
      <w:r>
        <w:rPr>
          <w:rFonts w:ascii="Arial Narrow" w:hAnsi="Arial Narrow"/>
          <w:sz w:val="22"/>
        </w:rPr>
        <w:tab/>
      </w:r>
      <w:r>
        <w:rPr>
          <w:rFonts w:ascii="Arial Narrow" w:hAnsi="Arial Narrow"/>
          <w:b/>
          <w:sz w:val="22"/>
        </w:rPr>
        <w:t>Introduction to Statistical Methods &amp; Data Analysis</w:t>
      </w:r>
      <w:r>
        <w:rPr>
          <w:rFonts w:ascii="Arial Narrow" w:hAnsi="Arial Narrow"/>
          <w:sz w:val="22"/>
        </w:rPr>
        <w:t xml:space="preserve"> – The </w:t>
      </w:r>
      <w:smartTag w:uri="urn:schemas-microsoft-com:office:smarttags" w:element="place">
        <w:smartTag w:uri="urn:schemas-microsoft-com:office:smarttags" w:element="PlaceName">
          <w:r>
            <w:rPr>
              <w:rFonts w:ascii="Arial Narrow" w:hAnsi="Arial Narrow"/>
              <w:sz w:val="22"/>
            </w:rPr>
            <w:t>Ohio</w:t>
          </w:r>
        </w:smartTag>
        <w:r>
          <w:rPr>
            <w:rFonts w:ascii="Arial Narrow" w:hAnsi="Arial Narrow"/>
            <w:sz w:val="22"/>
          </w:rPr>
          <w:t xml:space="preserve"> </w:t>
        </w:r>
        <w:smartTag w:uri="urn:schemas-microsoft-com:office:smarttags" w:element="PlaceType">
          <w:r>
            <w:rPr>
              <w:rFonts w:ascii="Arial Narrow" w:hAnsi="Arial Narrow"/>
              <w:sz w:val="22"/>
            </w:rPr>
            <w:t>State</w:t>
          </w:r>
        </w:smartTag>
        <w:r>
          <w:rPr>
            <w:rFonts w:ascii="Arial Narrow" w:hAnsi="Arial Narrow"/>
            <w:sz w:val="22"/>
          </w:rPr>
          <w:t xml:space="preserve"> </w:t>
        </w:r>
        <w:smartTag w:uri="urn:schemas-microsoft-com:office:smarttags" w:element="PlaceType">
          <w:r>
            <w:rPr>
              <w:rFonts w:ascii="Arial Narrow" w:hAnsi="Arial Narrow"/>
              <w:sz w:val="22"/>
            </w:rPr>
            <w:t>University</w:t>
          </w:r>
        </w:smartTag>
      </w:smartTag>
    </w:p>
    <w:p w14:paraId="7F797726" w14:textId="77777777" w:rsidR="00E2725F" w:rsidRDefault="00E2725F">
      <w:pPr>
        <w:pStyle w:val="BodyText"/>
        <w:keepLines/>
        <w:widowControl w:val="0"/>
        <w:spacing w:after="0"/>
        <w:rPr>
          <w:rFonts w:ascii="Arial Narrow" w:hAnsi="Arial Narrow"/>
          <w:sz w:val="22"/>
        </w:rPr>
      </w:pPr>
      <w:r>
        <w:rPr>
          <w:rFonts w:ascii="Arial Narrow" w:hAnsi="Arial Narrow"/>
          <w:sz w:val="22"/>
        </w:rPr>
        <w:tab/>
      </w:r>
      <w:r w:rsidRPr="00E2725F">
        <w:rPr>
          <w:rFonts w:ascii="Arial Narrow" w:hAnsi="Arial Narrow"/>
          <w:b/>
          <w:sz w:val="22"/>
        </w:rPr>
        <w:t>Honors</w:t>
      </w:r>
      <w:r>
        <w:rPr>
          <w:rFonts w:ascii="Arial Narrow" w:hAnsi="Arial Narrow"/>
          <w:sz w:val="22"/>
        </w:rPr>
        <w:t xml:space="preserve"> </w:t>
      </w:r>
      <w:r>
        <w:rPr>
          <w:rFonts w:ascii="Arial Narrow" w:hAnsi="Arial Narrow"/>
          <w:b/>
          <w:sz w:val="22"/>
        </w:rPr>
        <w:t>Introduction to Statistical Methods &amp; Data Analysis</w:t>
      </w:r>
      <w:r>
        <w:rPr>
          <w:rFonts w:ascii="Arial Narrow" w:hAnsi="Arial Narrow"/>
          <w:sz w:val="22"/>
        </w:rPr>
        <w:t xml:space="preserve"> – The </w:t>
      </w:r>
      <w:smartTag w:uri="urn:schemas-microsoft-com:office:smarttags" w:element="PlaceName">
        <w:r>
          <w:rPr>
            <w:rFonts w:ascii="Arial Narrow" w:hAnsi="Arial Narrow"/>
            <w:sz w:val="22"/>
          </w:rPr>
          <w:t>Ohio</w:t>
        </w:r>
      </w:smartTag>
      <w:r>
        <w:rPr>
          <w:rFonts w:ascii="Arial Narrow" w:hAnsi="Arial Narrow"/>
          <w:sz w:val="22"/>
        </w:rPr>
        <w:t xml:space="preserve"> </w:t>
      </w:r>
      <w:smartTag w:uri="urn:schemas-microsoft-com:office:smarttags" w:element="PlaceType">
        <w:r>
          <w:rPr>
            <w:rFonts w:ascii="Arial Narrow" w:hAnsi="Arial Narrow"/>
            <w:sz w:val="22"/>
          </w:rPr>
          <w:t>State</w:t>
        </w:r>
      </w:smartTag>
      <w:r>
        <w:rPr>
          <w:rFonts w:ascii="Arial Narrow" w:hAnsi="Arial Narrow"/>
          <w:sz w:val="22"/>
        </w:rPr>
        <w:t xml:space="preserve"> University</w:t>
      </w:r>
    </w:p>
    <w:p w14:paraId="71DCE7AF" w14:textId="77777777" w:rsidR="004948C7" w:rsidRPr="004948C7" w:rsidRDefault="004948C7">
      <w:pPr>
        <w:pStyle w:val="BodyText"/>
        <w:keepLines/>
        <w:widowControl w:val="0"/>
        <w:spacing w:after="0"/>
        <w:rPr>
          <w:rFonts w:ascii="Arial Narrow" w:hAnsi="Arial Narrow"/>
          <w:sz w:val="22"/>
        </w:rPr>
      </w:pPr>
      <w:r>
        <w:rPr>
          <w:rFonts w:ascii="Arial Narrow" w:hAnsi="Arial Narrow"/>
          <w:sz w:val="22"/>
        </w:rPr>
        <w:tab/>
      </w:r>
      <w:r>
        <w:rPr>
          <w:rFonts w:ascii="Arial Narrow" w:hAnsi="Arial Narrow"/>
          <w:b/>
          <w:sz w:val="22"/>
        </w:rPr>
        <w:t>Honors Quantitative Data Analysis</w:t>
      </w:r>
      <w:r>
        <w:rPr>
          <w:rFonts w:ascii="Arial Narrow" w:hAnsi="Arial Narrow"/>
          <w:sz w:val="22"/>
        </w:rPr>
        <w:t xml:space="preserve"> – The Ohio State University</w:t>
      </w:r>
    </w:p>
    <w:p w14:paraId="42B12095" w14:textId="77777777" w:rsidR="000A310E" w:rsidRDefault="000A310E">
      <w:pPr>
        <w:pStyle w:val="BodyText"/>
        <w:keepLines/>
        <w:widowControl w:val="0"/>
        <w:spacing w:after="0"/>
        <w:rPr>
          <w:rFonts w:ascii="Arial Narrow" w:hAnsi="Arial Narrow"/>
          <w:sz w:val="22"/>
        </w:rPr>
      </w:pPr>
      <w:r>
        <w:rPr>
          <w:rFonts w:ascii="Arial Narrow" w:hAnsi="Arial Narrow"/>
          <w:sz w:val="22"/>
        </w:rPr>
        <w:tab/>
      </w:r>
      <w:r>
        <w:rPr>
          <w:rFonts w:ascii="Arial Narrow" w:hAnsi="Arial Narrow"/>
          <w:b/>
          <w:sz w:val="22"/>
        </w:rPr>
        <w:t>Quantitative Data Analysis</w:t>
      </w:r>
      <w:r>
        <w:rPr>
          <w:rFonts w:ascii="Arial Narrow" w:hAnsi="Arial Narrow"/>
          <w:sz w:val="22"/>
        </w:rPr>
        <w:t xml:space="preserve"> – The Ohio State University</w:t>
      </w:r>
    </w:p>
    <w:p w14:paraId="203BBF49" w14:textId="77777777" w:rsidR="00E2725F" w:rsidRDefault="00E2725F" w:rsidP="000A310E">
      <w:pPr>
        <w:pStyle w:val="BodyText"/>
        <w:keepLines/>
        <w:widowControl w:val="0"/>
        <w:spacing w:after="0"/>
        <w:ind w:firstLine="720"/>
        <w:rPr>
          <w:rFonts w:ascii="Arial Narrow" w:hAnsi="Arial Narrow"/>
          <w:sz w:val="22"/>
        </w:rPr>
      </w:pPr>
      <w:r>
        <w:rPr>
          <w:rFonts w:ascii="Arial Narrow" w:hAnsi="Arial Narrow"/>
          <w:b/>
          <w:sz w:val="22"/>
        </w:rPr>
        <w:t>Adolescent Sexuality</w:t>
      </w:r>
      <w:r>
        <w:rPr>
          <w:rFonts w:ascii="Arial Narrow" w:hAnsi="Arial Narrow"/>
          <w:sz w:val="22"/>
        </w:rPr>
        <w:t xml:space="preserve"> – The Ohio State University</w:t>
      </w:r>
    </w:p>
    <w:p w14:paraId="2F260E1D" w14:textId="77777777" w:rsidR="008009EE" w:rsidRPr="00E2725F" w:rsidRDefault="008009EE" w:rsidP="000A310E">
      <w:pPr>
        <w:pStyle w:val="BodyText"/>
        <w:keepLines/>
        <w:widowControl w:val="0"/>
        <w:spacing w:after="0"/>
        <w:ind w:firstLine="720"/>
        <w:rPr>
          <w:rFonts w:ascii="Arial Narrow" w:hAnsi="Arial Narrow"/>
          <w:sz w:val="22"/>
        </w:rPr>
      </w:pPr>
      <w:r w:rsidRPr="008009EE">
        <w:rPr>
          <w:rFonts w:ascii="Arial Narrow" w:hAnsi="Arial Narrow"/>
          <w:b/>
          <w:sz w:val="22"/>
        </w:rPr>
        <w:t>Clinical Psychological Science</w:t>
      </w:r>
      <w:r>
        <w:rPr>
          <w:rFonts w:ascii="Arial Narrow" w:hAnsi="Arial Narrow"/>
          <w:sz w:val="22"/>
        </w:rPr>
        <w:t xml:space="preserve"> – The Ohio State University</w:t>
      </w:r>
    </w:p>
    <w:p w14:paraId="61F84A05" w14:textId="77777777" w:rsidR="00924B29" w:rsidRDefault="00924B29">
      <w:pPr>
        <w:pStyle w:val="BodyText"/>
        <w:keepLines/>
        <w:widowControl w:val="0"/>
        <w:spacing w:after="0"/>
        <w:rPr>
          <w:rFonts w:ascii="Arial Narrow" w:hAnsi="Arial Narrow"/>
          <w:sz w:val="22"/>
        </w:rPr>
      </w:pPr>
    </w:p>
    <w:p w14:paraId="0D3C99B5" w14:textId="77777777" w:rsidR="00924B29" w:rsidRDefault="00924B29">
      <w:pPr>
        <w:pStyle w:val="BodyText"/>
        <w:keepLines/>
        <w:widowControl w:val="0"/>
        <w:spacing w:after="0"/>
        <w:rPr>
          <w:rFonts w:ascii="Arial Narrow" w:hAnsi="Arial Narrow"/>
          <w:i/>
          <w:iCs/>
          <w:sz w:val="22"/>
        </w:rPr>
      </w:pPr>
      <w:r>
        <w:rPr>
          <w:rFonts w:ascii="Arial Narrow" w:hAnsi="Arial Narrow"/>
          <w:i/>
          <w:iCs/>
          <w:sz w:val="22"/>
        </w:rPr>
        <w:t>Other</w:t>
      </w:r>
      <w:r w:rsidR="005E596A">
        <w:rPr>
          <w:rFonts w:ascii="Arial Narrow" w:hAnsi="Arial Narrow"/>
          <w:i/>
          <w:iCs/>
          <w:sz w:val="22"/>
        </w:rPr>
        <w:t xml:space="preserve"> Presentation</w:t>
      </w:r>
      <w:r w:rsidR="00235A39">
        <w:rPr>
          <w:rFonts w:ascii="Arial Narrow" w:hAnsi="Arial Narrow"/>
          <w:i/>
          <w:iCs/>
          <w:sz w:val="22"/>
        </w:rPr>
        <w:t>s</w:t>
      </w:r>
      <w:r w:rsidR="005E596A">
        <w:rPr>
          <w:rFonts w:ascii="Arial Narrow" w:hAnsi="Arial Narrow"/>
          <w:i/>
          <w:iCs/>
          <w:sz w:val="22"/>
        </w:rPr>
        <w:t xml:space="preserve"> &amp; Experience</w:t>
      </w:r>
    </w:p>
    <w:p w14:paraId="68E159D7" w14:textId="77777777" w:rsidR="00813738" w:rsidRPr="008009EE" w:rsidRDefault="00813738" w:rsidP="00813738">
      <w:pPr>
        <w:pStyle w:val="BodyText"/>
        <w:keepLines/>
        <w:widowControl w:val="0"/>
        <w:numPr>
          <w:ilvl w:val="0"/>
          <w:numId w:val="26"/>
        </w:numPr>
        <w:spacing w:after="0"/>
        <w:rPr>
          <w:rFonts w:ascii="Arial Narrow" w:hAnsi="Arial Narrow"/>
          <w:b/>
          <w:sz w:val="22"/>
        </w:rPr>
      </w:pPr>
      <w:r>
        <w:rPr>
          <w:rFonts w:ascii="Arial Narrow" w:hAnsi="Arial Narrow"/>
          <w:b/>
          <w:sz w:val="22"/>
        </w:rPr>
        <w:t xml:space="preserve">2005 – present - </w:t>
      </w:r>
      <w:r w:rsidRPr="00813738">
        <w:rPr>
          <w:rFonts w:ascii="Arial Narrow" w:hAnsi="Arial Narrow"/>
          <w:sz w:val="22"/>
        </w:rPr>
        <w:t>15-20 residence hall talks per academic year</w:t>
      </w:r>
    </w:p>
    <w:p w14:paraId="284089F0" w14:textId="77777777" w:rsidR="00813738" w:rsidRDefault="00813738" w:rsidP="00EF1138">
      <w:pPr>
        <w:pStyle w:val="BodyText"/>
        <w:keepLines/>
        <w:widowControl w:val="0"/>
        <w:numPr>
          <w:ilvl w:val="0"/>
          <w:numId w:val="26"/>
        </w:numPr>
        <w:spacing w:after="0"/>
        <w:rPr>
          <w:rFonts w:ascii="Arial Narrow" w:hAnsi="Arial Narrow"/>
          <w:b/>
          <w:sz w:val="22"/>
        </w:rPr>
      </w:pPr>
      <w:r w:rsidRPr="00813738">
        <w:rPr>
          <w:rFonts w:ascii="Arial Narrow" w:hAnsi="Arial Narrow"/>
          <w:b/>
          <w:sz w:val="22"/>
        </w:rPr>
        <w:t>March, 2018</w:t>
      </w:r>
      <w:r>
        <w:rPr>
          <w:rFonts w:ascii="Arial Narrow" w:hAnsi="Arial Narrow"/>
          <w:sz w:val="22"/>
        </w:rPr>
        <w:t xml:space="preserve"> - </w:t>
      </w:r>
      <w:r w:rsidRPr="00813738">
        <w:rPr>
          <w:rFonts w:ascii="Arial Narrow" w:hAnsi="Arial Narrow"/>
          <w:i/>
          <w:sz w:val="22"/>
        </w:rPr>
        <w:t>Making Community in the Classroom</w:t>
      </w:r>
      <w:r>
        <w:rPr>
          <w:rFonts w:ascii="Arial Narrow" w:hAnsi="Arial Narrow"/>
          <w:b/>
          <w:sz w:val="22"/>
        </w:rPr>
        <w:t xml:space="preserve"> – </w:t>
      </w:r>
      <w:r w:rsidRPr="00813738">
        <w:rPr>
          <w:rFonts w:ascii="Arial Narrow" w:hAnsi="Arial Narrow"/>
          <w:sz w:val="22"/>
        </w:rPr>
        <w:t>TEACHxperts Invited speaker, Northwestern University</w:t>
      </w:r>
      <w:r>
        <w:rPr>
          <w:rFonts w:ascii="Arial Narrow" w:hAnsi="Arial Narrow"/>
          <w:b/>
          <w:sz w:val="22"/>
        </w:rPr>
        <w:t xml:space="preserve"> </w:t>
      </w:r>
    </w:p>
    <w:p w14:paraId="4EF88731" w14:textId="77777777" w:rsidR="00803274" w:rsidRPr="00803274" w:rsidRDefault="00803274" w:rsidP="008D5EF2">
      <w:pPr>
        <w:pStyle w:val="BodyText"/>
        <w:keepLines/>
        <w:widowControl w:val="0"/>
        <w:numPr>
          <w:ilvl w:val="0"/>
          <w:numId w:val="26"/>
        </w:numPr>
        <w:spacing w:after="0"/>
        <w:rPr>
          <w:rFonts w:ascii="Arial Narrow" w:hAnsi="Arial Narrow"/>
          <w:sz w:val="22"/>
        </w:rPr>
      </w:pPr>
      <w:r w:rsidRPr="00803274">
        <w:rPr>
          <w:rFonts w:ascii="Arial Narrow" w:hAnsi="Arial Narrow"/>
          <w:b/>
          <w:sz w:val="22"/>
        </w:rPr>
        <w:t>August, 2015</w:t>
      </w:r>
      <w:r>
        <w:rPr>
          <w:rFonts w:ascii="Arial Narrow" w:hAnsi="Arial Narrow"/>
          <w:sz w:val="22"/>
        </w:rPr>
        <w:t xml:space="preserve"> – </w:t>
      </w:r>
      <w:r w:rsidRPr="00803274">
        <w:rPr>
          <w:rFonts w:ascii="Arial Narrow" w:hAnsi="Arial Narrow"/>
          <w:i/>
          <w:sz w:val="22"/>
        </w:rPr>
        <w:t>Lessons Learned from My Life in the Classroom</w:t>
      </w:r>
      <w:r>
        <w:rPr>
          <w:rFonts w:ascii="Arial Narrow" w:hAnsi="Arial Narrow"/>
          <w:sz w:val="22"/>
        </w:rPr>
        <w:t xml:space="preserve"> – Keynote speaker, Psychology department teaching conference, The Ohio State University</w:t>
      </w:r>
    </w:p>
    <w:p w14:paraId="2F6735D3" w14:textId="77777777" w:rsidR="00813738" w:rsidRPr="00813738" w:rsidRDefault="00813738" w:rsidP="008D5EF2">
      <w:pPr>
        <w:pStyle w:val="BodyText"/>
        <w:keepLines/>
        <w:widowControl w:val="0"/>
        <w:numPr>
          <w:ilvl w:val="0"/>
          <w:numId w:val="26"/>
        </w:numPr>
        <w:spacing w:after="0"/>
        <w:rPr>
          <w:rFonts w:ascii="Arial Narrow" w:hAnsi="Arial Narrow"/>
          <w:sz w:val="22"/>
        </w:rPr>
      </w:pPr>
      <w:r w:rsidRPr="00813738">
        <w:rPr>
          <w:rFonts w:ascii="Arial Narrow" w:hAnsi="Arial Narrow"/>
          <w:b/>
          <w:sz w:val="22"/>
        </w:rPr>
        <w:t>Autumn, 2015</w:t>
      </w:r>
      <w:r>
        <w:rPr>
          <w:rFonts w:ascii="Arial Narrow" w:hAnsi="Arial Narrow"/>
          <w:sz w:val="22"/>
        </w:rPr>
        <w:t xml:space="preserve"> – </w:t>
      </w:r>
      <w:r w:rsidRPr="00813738">
        <w:rPr>
          <w:rFonts w:ascii="Arial Narrow" w:hAnsi="Arial Narrow"/>
          <w:i/>
          <w:sz w:val="22"/>
        </w:rPr>
        <w:t xml:space="preserve">Managing Stress </w:t>
      </w:r>
      <w:r>
        <w:rPr>
          <w:rFonts w:ascii="Arial Narrow" w:hAnsi="Arial Narrow"/>
          <w:sz w:val="22"/>
        </w:rPr>
        <w:t>– TEDx OSU Satellite invited speaker</w:t>
      </w:r>
    </w:p>
    <w:p w14:paraId="25889D05" w14:textId="77777777" w:rsidR="00813738" w:rsidRPr="00813738" w:rsidRDefault="00813738" w:rsidP="008D5EF2">
      <w:pPr>
        <w:pStyle w:val="BodyText"/>
        <w:keepLines/>
        <w:widowControl w:val="0"/>
        <w:numPr>
          <w:ilvl w:val="0"/>
          <w:numId w:val="26"/>
        </w:numPr>
        <w:spacing w:after="0"/>
        <w:rPr>
          <w:rFonts w:ascii="Arial Narrow" w:hAnsi="Arial Narrow"/>
          <w:sz w:val="22"/>
        </w:rPr>
      </w:pPr>
      <w:r w:rsidRPr="00813738">
        <w:rPr>
          <w:rFonts w:ascii="Arial Narrow" w:hAnsi="Arial Narrow"/>
          <w:b/>
          <w:sz w:val="22"/>
        </w:rPr>
        <w:t>March, 2015</w:t>
      </w:r>
      <w:r>
        <w:rPr>
          <w:rFonts w:ascii="Arial Narrow" w:hAnsi="Arial Narrow"/>
          <w:sz w:val="22"/>
        </w:rPr>
        <w:t xml:space="preserve"> – </w:t>
      </w:r>
      <w:r w:rsidRPr="00813738">
        <w:rPr>
          <w:rFonts w:ascii="Arial Narrow" w:hAnsi="Arial Narrow"/>
          <w:i/>
          <w:sz w:val="22"/>
        </w:rPr>
        <w:t>Gender Norms: Always Limiting, Sometimes Deadly</w:t>
      </w:r>
      <w:r>
        <w:rPr>
          <w:rFonts w:ascii="Arial Narrow" w:hAnsi="Arial Narrow"/>
          <w:sz w:val="22"/>
        </w:rPr>
        <w:t xml:space="preserve"> – TEDx OSU speaker</w:t>
      </w:r>
    </w:p>
    <w:p w14:paraId="04FC9998" w14:textId="77777777" w:rsidR="00A2356B" w:rsidRPr="00A2356B" w:rsidRDefault="00813738" w:rsidP="008D5EF2">
      <w:pPr>
        <w:pStyle w:val="BodyText"/>
        <w:keepLines/>
        <w:widowControl w:val="0"/>
        <w:numPr>
          <w:ilvl w:val="0"/>
          <w:numId w:val="26"/>
        </w:numPr>
        <w:spacing w:after="0"/>
        <w:rPr>
          <w:rFonts w:ascii="Arial Narrow" w:hAnsi="Arial Narrow"/>
          <w:sz w:val="22"/>
        </w:rPr>
      </w:pPr>
      <w:r w:rsidRPr="00813738">
        <w:rPr>
          <w:rFonts w:ascii="Arial Narrow" w:hAnsi="Arial Narrow"/>
          <w:b/>
          <w:sz w:val="22"/>
        </w:rPr>
        <w:t>November 2013</w:t>
      </w:r>
      <w:r>
        <w:rPr>
          <w:rFonts w:ascii="Arial Narrow" w:hAnsi="Arial Narrow"/>
          <w:b/>
          <w:sz w:val="22"/>
        </w:rPr>
        <w:t xml:space="preserve"> - </w:t>
      </w:r>
      <w:r w:rsidR="00A2356B" w:rsidRPr="00813738">
        <w:rPr>
          <w:rFonts w:ascii="Arial Narrow" w:hAnsi="Arial Narrow"/>
          <w:i/>
          <w:sz w:val="22"/>
        </w:rPr>
        <w:t>Finding Happiness &amp; Success in Life: A Review of the Research</w:t>
      </w:r>
      <w:r w:rsidR="00A2356B">
        <w:rPr>
          <w:rFonts w:ascii="Arial Narrow" w:hAnsi="Arial Narrow"/>
          <w:sz w:val="22"/>
        </w:rPr>
        <w:t xml:space="preserve"> - Keynote Address – Golden Key Honor Society, </w:t>
      </w:r>
    </w:p>
    <w:p w14:paraId="699D0859" w14:textId="77777777" w:rsidR="00B56B5E" w:rsidRPr="00A2356B" w:rsidRDefault="00813738" w:rsidP="00B56B5E">
      <w:pPr>
        <w:pStyle w:val="BodyText"/>
        <w:keepLines/>
        <w:widowControl w:val="0"/>
        <w:numPr>
          <w:ilvl w:val="0"/>
          <w:numId w:val="26"/>
        </w:numPr>
        <w:spacing w:after="0"/>
        <w:rPr>
          <w:rFonts w:ascii="Arial Narrow" w:hAnsi="Arial Narrow"/>
          <w:sz w:val="22"/>
        </w:rPr>
      </w:pPr>
      <w:r w:rsidRPr="00813738">
        <w:rPr>
          <w:rFonts w:ascii="Arial Narrow" w:hAnsi="Arial Narrow"/>
          <w:b/>
          <w:sz w:val="22"/>
        </w:rPr>
        <w:t>Autumn, 2013</w:t>
      </w:r>
      <w:r>
        <w:rPr>
          <w:rFonts w:ascii="Arial Narrow" w:hAnsi="Arial Narrow"/>
          <w:sz w:val="22"/>
        </w:rPr>
        <w:t xml:space="preserve"> - </w:t>
      </w:r>
      <w:r w:rsidR="00B56B5E" w:rsidRPr="00813738">
        <w:rPr>
          <w:rFonts w:ascii="Arial Narrow" w:hAnsi="Arial Narrow"/>
          <w:i/>
          <w:sz w:val="22"/>
        </w:rPr>
        <w:t>10 Amazing Things about Human Sexuality</w:t>
      </w:r>
      <w:r w:rsidR="00B56B5E" w:rsidRPr="00A2356B">
        <w:rPr>
          <w:rFonts w:ascii="Arial Narrow" w:hAnsi="Arial Narrow"/>
          <w:sz w:val="22"/>
        </w:rPr>
        <w:t xml:space="preserve"> - presentation </w:t>
      </w:r>
      <w:r w:rsidR="00B56B5E">
        <w:rPr>
          <w:rFonts w:ascii="Arial Narrow" w:hAnsi="Arial Narrow"/>
          <w:sz w:val="22"/>
        </w:rPr>
        <w:t>for Psychology Club</w:t>
      </w:r>
      <w:r w:rsidR="00B56B5E" w:rsidRPr="00A2356B">
        <w:rPr>
          <w:rFonts w:ascii="Arial Narrow" w:hAnsi="Arial Narrow"/>
          <w:sz w:val="22"/>
        </w:rPr>
        <w:t xml:space="preserve"> - The Ohio State University, </w:t>
      </w:r>
    </w:p>
    <w:p w14:paraId="48563E02" w14:textId="77777777" w:rsidR="00E40C45" w:rsidRPr="00E40C45" w:rsidRDefault="00813738" w:rsidP="008D5EF2">
      <w:pPr>
        <w:pStyle w:val="BodyText"/>
        <w:keepLines/>
        <w:widowControl w:val="0"/>
        <w:numPr>
          <w:ilvl w:val="0"/>
          <w:numId w:val="26"/>
        </w:numPr>
        <w:spacing w:after="0"/>
        <w:rPr>
          <w:rFonts w:ascii="Arial Narrow" w:hAnsi="Arial Narrow"/>
          <w:sz w:val="22"/>
        </w:rPr>
      </w:pPr>
      <w:r w:rsidRPr="00813738">
        <w:rPr>
          <w:rFonts w:ascii="Arial Narrow" w:hAnsi="Arial Narrow"/>
          <w:b/>
          <w:sz w:val="22"/>
        </w:rPr>
        <w:t>May 2012 &amp; May 2013</w:t>
      </w:r>
      <w:r>
        <w:rPr>
          <w:rFonts w:ascii="Arial Narrow" w:hAnsi="Arial Narrow"/>
          <w:sz w:val="22"/>
        </w:rPr>
        <w:t xml:space="preserve"> - </w:t>
      </w:r>
      <w:r w:rsidR="00E40C45" w:rsidRPr="00813738">
        <w:rPr>
          <w:rFonts w:ascii="Arial Narrow" w:hAnsi="Arial Narrow"/>
          <w:i/>
          <w:sz w:val="22"/>
        </w:rPr>
        <w:t>10 Amazing Things about Human Sexuality</w:t>
      </w:r>
      <w:r w:rsidR="00E40C45" w:rsidRPr="00E40C45">
        <w:rPr>
          <w:rFonts w:ascii="Arial Narrow" w:hAnsi="Arial Narrow"/>
          <w:sz w:val="22"/>
        </w:rPr>
        <w:t xml:space="preserve"> - Psychology Department Enrichment Program, The Ohio State University, </w:t>
      </w:r>
    </w:p>
    <w:p w14:paraId="2F95C059" w14:textId="77777777" w:rsidR="007356C3" w:rsidRPr="007356C3" w:rsidRDefault="00813738" w:rsidP="008D5EF2">
      <w:pPr>
        <w:pStyle w:val="BodyText"/>
        <w:keepLines/>
        <w:widowControl w:val="0"/>
        <w:numPr>
          <w:ilvl w:val="0"/>
          <w:numId w:val="26"/>
        </w:numPr>
        <w:spacing w:after="0"/>
        <w:rPr>
          <w:rFonts w:ascii="Arial Narrow" w:hAnsi="Arial Narrow"/>
          <w:sz w:val="22"/>
        </w:rPr>
      </w:pPr>
      <w:r w:rsidRPr="00813738">
        <w:rPr>
          <w:rFonts w:ascii="Arial Narrow" w:hAnsi="Arial Narrow"/>
          <w:b/>
          <w:sz w:val="22"/>
        </w:rPr>
        <w:t>October 2011</w:t>
      </w:r>
      <w:r>
        <w:rPr>
          <w:rFonts w:ascii="Arial Narrow" w:hAnsi="Arial Narrow"/>
          <w:sz w:val="22"/>
        </w:rPr>
        <w:t xml:space="preserve"> - </w:t>
      </w:r>
      <w:r w:rsidR="007356C3" w:rsidRPr="00813738">
        <w:rPr>
          <w:rFonts w:ascii="Arial Narrow" w:hAnsi="Arial Narrow"/>
          <w:i/>
          <w:sz w:val="22"/>
        </w:rPr>
        <w:t xml:space="preserve">Ripped from the Headlines: Sex in the News, an Ethical Consideration </w:t>
      </w:r>
      <w:r w:rsidR="007356C3">
        <w:rPr>
          <w:rFonts w:ascii="Arial Narrow" w:hAnsi="Arial Narrow"/>
          <w:sz w:val="22"/>
        </w:rPr>
        <w:t xml:space="preserve">- </w:t>
      </w:r>
      <w:r w:rsidR="007356C3" w:rsidRPr="00791C6E">
        <w:rPr>
          <w:rFonts w:ascii="Arial Narrow" w:hAnsi="Arial Narrow"/>
          <w:sz w:val="22"/>
        </w:rPr>
        <w:t xml:space="preserve">Minority Psychology Student Association, The Ohio State University, </w:t>
      </w:r>
    </w:p>
    <w:p w14:paraId="1F00E635" w14:textId="77777777" w:rsidR="007356C3" w:rsidRPr="007356C3" w:rsidRDefault="00F61961" w:rsidP="008D5EF2">
      <w:pPr>
        <w:pStyle w:val="BodyText"/>
        <w:keepLines/>
        <w:widowControl w:val="0"/>
        <w:numPr>
          <w:ilvl w:val="0"/>
          <w:numId w:val="26"/>
        </w:numPr>
        <w:spacing w:after="0"/>
        <w:rPr>
          <w:rFonts w:ascii="Arial Narrow" w:hAnsi="Arial Narrow"/>
          <w:sz w:val="22"/>
        </w:rPr>
      </w:pPr>
      <w:r w:rsidRPr="00F61961">
        <w:rPr>
          <w:rFonts w:ascii="Arial Narrow" w:hAnsi="Arial Narrow"/>
          <w:b/>
          <w:sz w:val="22"/>
        </w:rPr>
        <w:t>October 2011</w:t>
      </w:r>
      <w:r>
        <w:rPr>
          <w:rFonts w:ascii="Arial Narrow" w:hAnsi="Arial Narrow"/>
          <w:b/>
          <w:sz w:val="22"/>
        </w:rPr>
        <w:t xml:space="preserve"> </w:t>
      </w:r>
      <w:r w:rsidRPr="00F61961">
        <w:rPr>
          <w:rFonts w:ascii="Arial Narrow" w:hAnsi="Arial Narrow"/>
          <w:i/>
          <w:sz w:val="22"/>
        </w:rPr>
        <w:t xml:space="preserve">-  </w:t>
      </w:r>
      <w:r w:rsidR="007356C3" w:rsidRPr="00F61961">
        <w:rPr>
          <w:rFonts w:ascii="Arial Narrow" w:hAnsi="Arial Narrow"/>
          <w:i/>
          <w:sz w:val="22"/>
        </w:rPr>
        <w:t>Sexual Functioning, Health, and Fu</w:t>
      </w:r>
      <w:r w:rsidR="007356C3" w:rsidRPr="007356C3">
        <w:rPr>
          <w:rFonts w:ascii="Arial Narrow" w:hAnsi="Arial Narrow"/>
          <w:b/>
          <w:sz w:val="22"/>
        </w:rPr>
        <w:t>n</w:t>
      </w:r>
      <w:r w:rsidR="007356C3">
        <w:rPr>
          <w:rFonts w:ascii="Arial Narrow" w:hAnsi="Arial Narrow"/>
          <w:sz w:val="22"/>
        </w:rPr>
        <w:t xml:space="preserve"> - Psychology Club, The Ohio State University, </w:t>
      </w:r>
    </w:p>
    <w:p w14:paraId="008C4ADC" w14:textId="77777777" w:rsidR="00E650DF" w:rsidRPr="00E650DF" w:rsidRDefault="00F61961" w:rsidP="008D5EF2">
      <w:pPr>
        <w:pStyle w:val="BodyText"/>
        <w:keepLines/>
        <w:widowControl w:val="0"/>
        <w:numPr>
          <w:ilvl w:val="0"/>
          <w:numId w:val="26"/>
        </w:numPr>
        <w:spacing w:after="0"/>
        <w:rPr>
          <w:rFonts w:ascii="Arial Narrow" w:hAnsi="Arial Narrow"/>
          <w:sz w:val="22"/>
        </w:rPr>
      </w:pPr>
      <w:r w:rsidRPr="00F61961">
        <w:rPr>
          <w:rFonts w:ascii="Arial Narrow" w:hAnsi="Arial Narrow"/>
          <w:b/>
          <w:sz w:val="22"/>
        </w:rPr>
        <w:t>July 2011 &amp; July 2013</w:t>
      </w:r>
      <w:r>
        <w:rPr>
          <w:rFonts w:ascii="Arial Narrow" w:hAnsi="Arial Narrow"/>
          <w:sz w:val="22"/>
        </w:rPr>
        <w:t xml:space="preserve"> - </w:t>
      </w:r>
      <w:r w:rsidR="00E650DF" w:rsidRPr="00F61961">
        <w:rPr>
          <w:rFonts w:ascii="Arial Narrow" w:hAnsi="Arial Narrow"/>
          <w:i/>
          <w:sz w:val="22"/>
        </w:rPr>
        <w:t>Controversy in Research: Ethics, Rules, and Doing the Right Thing</w:t>
      </w:r>
      <w:r w:rsidR="00E650DF">
        <w:rPr>
          <w:rFonts w:ascii="Arial Narrow" w:hAnsi="Arial Narrow"/>
          <w:sz w:val="22"/>
        </w:rPr>
        <w:t xml:space="preserve"> </w:t>
      </w:r>
      <w:r>
        <w:rPr>
          <w:rFonts w:ascii="Arial Narrow" w:hAnsi="Arial Narrow"/>
          <w:sz w:val="22"/>
        </w:rPr>
        <w:t>-</w:t>
      </w:r>
      <w:r w:rsidR="00E650DF">
        <w:rPr>
          <w:rFonts w:ascii="Arial Narrow" w:hAnsi="Arial Narrow"/>
          <w:sz w:val="22"/>
        </w:rPr>
        <w:t xml:space="preserve"> Undergraduate Research Experience Summer progra</w:t>
      </w:r>
      <w:r>
        <w:rPr>
          <w:rFonts w:ascii="Arial Narrow" w:hAnsi="Arial Narrow"/>
          <w:sz w:val="22"/>
        </w:rPr>
        <w:t>m – The Ohio State University</w:t>
      </w:r>
    </w:p>
    <w:p w14:paraId="212097F7" w14:textId="77777777" w:rsidR="004948C7" w:rsidRPr="00791C6E" w:rsidRDefault="00F61961" w:rsidP="008D5EF2">
      <w:pPr>
        <w:pStyle w:val="BodyText"/>
        <w:keepLines/>
        <w:widowControl w:val="0"/>
        <w:numPr>
          <w:ilvl w:val="0"/>
          <w:numId w:val="26"/>
        </w:numPr>
        <w:spacing w:after="0"/>
        <w:rPr>
          <w:rFonts w:ascii="Arial Narrow" w:hAnsi="Arial Narrow"/>
          <w:sz w:val="22"/>
        </w:rPr>
      </w:pPr>
      <w:r w:rsidRPr="00F61961">
        <w:rPr>
          <w:rFonts w:ascii="Arial Narrow" w:hAnsi="Arial Narrow"/>
          <w:b/>
          <w:sz w:val="22"/>
        </w:rPr>
        <w:t>February 2011</w:t>
      </w:r>
      <w:r>
        <w:rPr>
          <w:rFonts w:ascii="Arial Narrow" w:hAnsi="Arial Narrow"/>
          <w:sz w:val="22"/>
        </w:rPr>
        <w:t xml:space="preserve"> - </w:t>
      </w:r>
      <w:r w:rsidR="00791C6E" w:rsidRPr="00F61961">
        <w:rPr>
          <w:rFonts w:ascii="Arial Narrow" w:hAnsi="Arial Narrow"/>
          <w:i/>
          <w:sz w:val="22"/>
        </w:rPr>
        <w:t>10 Things that Will Amaze You about Human Sexuality</w:t>
      </w:r>
      <w:r w:rsidR="00791C6E" w:rsidRPr="00791C6E">
        <w:rPr>
          <w:rFonts w:ascii="Arial Narrow" w:hAnsi="Arial Narrow"/>
          <w:sz w:val="22"/>
        </w:rPr>
        <w:t xml:space="preserve"> - Minority Psychology Student Association, The Ohio State University, </w:t>
      </w:r>
      <w:r w:rsidR="00077CF6">
        <w:rPr>
          <w:rFonts w:ascii="Arial Narrow" w:hAnsi="Arial Narrow"/>
          <w:sz w:val="22"/>
        </w:rPr>
        <w:t xml:space="preserve">&amp; for University Scholars Program, </w:t>
      </w:r>
    </w:p>
    <w:p w14:paraId="7A72A17D" w14:textId="77777777" w:rsidR="00F61961" w:rsidRPr="00791C6E" w:rsidRDefault="00F61961" w:rsidP="00F61961">
      <w:pPr>
        <w:pStyle w:val="BodyText"/>
        <w:keepLines/>
        <w:widowControl w:val="0"/>
        <w:numPr>
          <w:ilvl w:val="0"/>
          <w:numId w:val="26"/>
        </w:numPr>
        <w:spacing w:after="0"/>
        <w:rPr>
          <w:rFonts w:ascii="Arial Narrow" w:hAnsi="Arial Narrow"/>
          <w:sz w:val="22"/>
        </w:rPr>
      </w:pPr>
      <w:r w:rsidRPr="00F61961">
        <w:rPr>
          <w:rFonts w:ascii="Arial Narrow" w:hAnsi="Arial Narrow"/>
          <w:b/>
          <w:sz w:val="22"/>
        </w:rPr>
        <w:t>October 2010</w:t>
      </w:r>
      <w:r>
        <w:rPr>
          <w:rFonts w:ascii="Arial Narrow" w:hAnsi="Arial Narrow"/>
          <w:sz w:val="22"/>
        </w:rPr>
        <w:t xml:space="preserve"> - </w:t>
      </w:r>
      <w:r w:rsidRPr="00F61961">
        <w:rPr>
          <w:rFonts w:ascii="Arial Narrow" w:hAnsi="Arial Narrow"/>
          <w:i/>
          <w:sz w:val="22"/>
        </w:rPr>
        <w:t>10 Things that Will Amaze You about Human Sexuality</w:t>
      </w:r>
      <w:r w:rsidRPr="00791C6E">
        <w:rPr>
          <w:rFonts w:ascii="Arial Narrow" w:hAnsi="Arial Narrow"/>
          <w:sz w:val="22"/>
        </w:rPr>
        <w:t xml:space="preserve"> - </w:t>
      </w:r>
      <w:r>
        <w:rPr>
          <w:rFonts w:ascii="Arial Narrow" w:hAnsi="Arial Narrow"/>
          <w:sz w:val="22"/>
        </w:rPr>
        <w:t>Humanity Scholars Program, The Ohio State University</w:t>
      </w:r>
    </w:p>
    <w:p w14:paraId="1AAA3E0C" w14:textId="77777777" w:rsidR="00881852" w:rsidRPr="00881852" w:rsidRDefault="00F61961" w:rsidP="008D5EF2">
      <w:pPr>
        <w:pStyle w:val="BodyText"/>
        <w:keepLines/>
        <w:widowControl w:val="0"/>
        <w:numPr>
          <w:ilvl w:val="0"/>
          <w:numId w:val="26"/>
        </w:numPr>
        <w:spacing w:after="0"/>
        <w:rPr>
          <w:rFonts w:ascii="Arial Narrow" w:hAnsi="Arial Narrow"/>
          <w:sz w:val="22"/>
        </w:rPr>
      </w:pPr>
      <w:r w:rsidRPr="00F61961">
        <w:rPr>
          <w:rFonts w:ascii="Arial Narrow" w:hAnsi="Arial Narrow"/>
          <w:b/>
          <w:sz w:val="22"/>
        </w:rPr>
        <w:t>November 2009</w:t>
      </w:r>
      <w:r>
        <w:rPr>
          <w:rFonts w:ascii="Arial Narrow" w:hAnsi="Arial Narrow"/>
          <w:sz w:val="22"/>
        </w:rPr>
        <w:t xml:space="preserve"> - </w:t>
      </w:r>
      <w:r w:rsidR="00881852" w:rsidRPr="00F61961">
        <w:rPr>
          <w:rFonts w:ascii="Arial Narrow" w:hAnsi="Arial Narrow"/>
          <w:i/>
          <w:sz w:val="22"/>
        </w:rPr>
        <w:t>Careers in Sexuality Studies</w:t>
      </w:r>
      <w:r w:rsidR="00881852">
        <w:rPr>
          <w:rFonts w:ascii="Arial Narrow" w:hAnsi="Arial Narrow"/>
          <w:sz w:val="22"/>
        </w:rPr>
        <w:t xml:space="preserve"> –</w:t>
      </w:r>
      <w:r>
        <w:rPr>
          <w:rFonts w:ascii="Arial Narrow" w:hAnsi="Arial Narrow"/>
          <w:sz w:val="22"/>
        </w:rPr>
        <w:t xml:space="preserve"> </w:t>
      </w:r>
      <w:r w:rsidR="00881852">
        <w:rPr>
          <w:rFonts w:ascii="Arial Narrow" w:hAnsi="Arial Narrow"/>
          <w:sz w:val="22"/>
        </w:rPr>
        <w:t xml:space="preserve">Minority Psychology Student Association, The Ohio State University, </w:t>
      </w:r>
    </w:p>
    <w:p w14:paraId="101B175F" w14:textId="77777777" w:rsidR="00881852" w:rsidRPr="00881852" w:rsidRDefault="00F61961" w:rsidP="008D5EF2">
      <w:pPr>
        <w:pStyle w:val="BodyText"/>
        <w:keepLines/>
        <w:widowControl w:val="0"/>
        <w:numPr>
          <w:ilvl w:val="0"/>
          <w:numId w:val="26"/>
        </w:numPr>
        <w:spacing w:after="0"/>
        <w:rPr>
          <w:rFonts w:ascii="Arial Narrow" w:hAnsi="Arial Narrow"/>
          <w:sz w:val="22"/>
        </w:rPr>
      </w:pPr>
      <w:r w:rsidRPr="00F61961">
        <w:rPr>
          <w:rFonts w:ascii="Arial Narrow" w:hAnsi="Arial Narrow"/>
          <w:b/>
          <w:sz w:val="22"/>
        </w:rPr>
        <w:t>October 2009</w:t>
      </w:r>
      <w:r>
        <w:rPr>
          <w:rFonts w:ascii="Arial Narrow" w:hAnsi="Arial Narrow"/>
          <w:sz w:val="22"/>
        </w:rPr>
        <w:t xml:space="preserve"> - </w:t>
      </w:r>
      <w:r w:rsidR="00881852" w:rsidRPr="00F61961">
        <w:rPr>
          <w:rFonts w:ascii="Arial Narrow" w:hAnsi="Arial Narrow"/>
          <w:i/>
          <w:sz w:val="22"/>
        </w:rPr>
        <w:t>Is Sex Good for You?</w:t>
      </w:r>
      <w:r w:rsidR="00881852">
        <w:rPr>
          <w:rFonts w:ascii="Arial Narrow" w:hAnsi="Arial Narrow"/>
          <w:sz w:val="22"/>
        </w:rPr>
        <w:t xml:space="preserve"> –</w:t>
      </w:r>
      <w:r>
        <w:rPr>
          <w:rFonts w:ascii="Arial Narrow" w:hAnsi="Arial Narrow"/>
          <w:sz w:val="22"/>
        </w:rPr>
        <w:t xml:space="preserve"> </w:t>
      </w:r>
      <w:r w:rsidR="00881852">
        <w:rPr>
          <w:rFonts w:ascii="Arial Narrow" w:hAnsi="Arial Narrow"/>
          <w:sz w:val="22"/>
        </w:rPr>
        <w:t xml:space="preserve">Psychology Club, The Ohio State University, </w:t>
      </w:r>
    </w:p>
    <w:p w14:paraId="7A5C5626" w14:textId="77777777" w:rsidR="00881852" w:rsidRPr="00881852" w:rsidRDefault="00F61961" w:rsidP="008D5EF2">
      <w:pPr>
        <w:pStyle w:val="BodyText"/>
        <w:keepLines/>
        <w:widowControl w:val="0"/>
        <w:numPr>
          <w:ilvl w:val="0"/>
          <w:numId w:val="26"/>
        </w:numPr>
        <w:spacing w:after="0"/>
        <w:rPr>
          <w:rFonts w:ascii="Arial Narrow" w:hAnsi="Arial Narrow"/>
          <w:sz w:val="22"/>
        </w:rPr>
      </w:pPr>
      <w:r w:rsidRPr="00F61961">
        <w:rPr>
          <w:rFonts w:ascii="Arial Narrow" w:hAnsi="Arial Narrow"/>
          <w:b/>
          <w:sz w:val="22"/>
        </w:rPr>
        <w:t>July 2009</w:t>
      </w:r>
      <w:r>
        <w:rPr>
          <w:rFonts w:ascii="Arial Narrow" w:hAnsi="Arial Narrow"/>
          <w:sz w:val="22"/>
        </w:rPr>
        <w:t xml:space="preserve"> - </w:t>
      </w:r>
      <w:r w:rsidR="00881852" w:rsidRPr="00F61961">
        <w:rPr>
          <w:rFonts w:ascii="Arial Narrow" w:hAnsi="Arial Narrow"/>
          <w:i/>
          <w:sz w:val="22"/>
        </w:rPr>
        <w:t>Sexual Anatomy/Sexual Health</w:t>
      </w:r>
      <w:r w:rsidR="00881852">
        <w:rPr>
          <w:rFonts w:ascii="Arial Narrow" w:hAnsi="Arial Narrow"/>
          <w:sz w:val="22"/>
        </w:rPr>
        <w:t xml:space="preserve"> – Americorps group for IDD young adults – The Ohio State University, </w:t>
      </w:r>
    </w:p>
    <w:p w14:paraId="4361EA50" w14:textId="77777777" w:rsidR="008D5EF2" w:rsidRPr="00F61961" w:rsidRDefault="00F61961" w:rsidP="00F61961">
      <w:pPr>
        <w:pStyle w:val="BodyText"/>
        <w:keepLines/>
        <w:widowControl w:val="0"/>
        <w:numPr>
          <w:ilvl w:val="0"/>
          <w:numId w:val="26"/>
        </w:numPr>
        <w:spacing w:after="0"/>
        <w:rPr>
          <w:rFonts w:ascii="Arial Narrow" w:hAnsi="Arial Narrow"/>
          <w:sz w:val="22"/>
        </w:rPr>
      </w:pPr>
      <w:r w:rsidRPr="00F61961">
        <w:rPr>
          <w:rFonts w:ascii="Arial Narrow" w:hAnsi="Arial Narrow"/>
          <w:b/>
          <w:sz w:val="22"/>
        </w:rPr>
        <w:t xml:space="preserve">April 2008 </w:t>
      </w:r>
      <w:r w:rsidRPr="00F61961">
        <w:rPr>
          <w:rFonts w:ascii="Arial Narrow" w:hAnsi="Arial Narrow"/>
          <w:i/>
          <w:sz w:val="22"/>
        </w:rPr>
        <w:t xml:space="preserve">- </w:t>
      </w:r>
      <w:r w:rsidR="008D5EF2" w:rsidRPr="00F61961">
        <w:rPr>
          <w:rFonts w:ascii="Arial Narrow" w:hAnsi="Arial Narrow"/>
          <w:i/>
          <w:sz w:val="22"/>
        </w:rPr>
        <w:t>Sex in the Springtime</w:t>
      </w:r>
      <w:r w:rsidR="008D5EF2" w:rsidRPr="00F61961">
        <w:rPr>
          <w:rFonts w:ascii="Arial Narrow" w:hAnsi="Arial Narrow"/>
          <w:sz w:val="22"/>
        </w:rPr>
        <w:t xml:space="preserve"> –</w:t>
      </w:r>
      <w:r>
        <w:rPr>
          <w:rFonts w:ascii="Arial Narrow" w:hAnsi="Arial Narrow"/>
          <w:sz w:val="22"/>
        </w:rPr>
        <w:t xml:space="preserve"> </w:t>
      </w:r>
      <w:r w:rsidR="008D5EF2" w:rsidRPr="00F61961">
        <w:rPr>
          <w:rFonts w:ascii="Arial Narrow" w:hAnsi="Arial Narrow"/>
          <w:sz w:val="22"/>
        </w:rPr>
        <w:t>Kuhn Honors House</w:t>
      </w:r>
      <w:r>
        <w:rPr>
          <w:rFonts w:ascii="Arial Narrow" w:hAnsi="Arial Narrow"/>
          <w:sz w:val="22"/>
        </w:rPr>
        <w:t>, The Ohio State University</w:t>
      </w:r>
    </w:p>
    <w:p w14:paraId="1E66D84E" w14:textId="77777777" w:rsidR="008D5EF2" w:rsidRDefault="00F61961" w:rsidP="008D5EF2">
      <w:pPr>
        <w:pStyle w:val="BodyText"/>
        <w:keepLines/>
        <w:widowControl w:val="0"/>
        <w:numPr>
          <w:ilvl w:val="0"/>
          <w:numId w:val="26"/>
        </w:numPr>
        <w:spacing w:after="0"/>
        <w:rPr>
          <w:rFonts w:ascii="Arial Narrow" w:hAnsi="Arial Narrow"/>
          <w:sz w:val="22"/>
        </w:rPr>
      </w:pPr>
      <w:r w:rsidRPr="00F61961">
        <w:rPr>
          <w:rFonts w:ascii="Arial Narrow" w:hAnsi="Arial Narrow"/>
          <w:b/>
          <w:sz w:val="22"/>
        </w:rPr>
        <w:t>June 2007</w:t>
      </w:r>
      <w:r>
        <w:rPr>
          <w:rFonts w:ascii="Arial Narrow" w:hAnsi="Arial Narrow"/>
          <w:sz w:val="22"/>
        </w:rPr>
        <w:t xml:space="preserve"> - </w:t>
      </w:r>
      <w:r w:rsidR="008D5EF2" w:rsidRPr="00F61961">
        <w:rPr>
          <w:rFonts w:ascii="Arial Narrow" w:hAnsi="Arial Narrow"/>
          <w:i/>
          <w:sz w:val="22"/>
        </w:rPr>
        <w:t>Common Mental Health Problems of Childhood &amp; Some Ideas about Intervening in the Classroom</w:t>
      </w:r>
      <w:r w:rsidR="008D5EF2" w:rsidRPr="008D5EF2">
        <w:rPr>
          <w:rFonts w:ascii="Arial Narrow" w:hAnsi="Arial Narrow"/>
          <w:b/>
          <w:sz w:val="22"/>
        </w:rPr>
        <w:t xml:space="preserve"> </w:t>
      </w:r>
      <w:r w:rsidR="008D5EF2">
        <w:rPr>
          <w:rFonts w:ascii="Arial Narrow" w:hAnsi="Arial Narrow"/>
          <w:sz w:val="22"/>
        </w:rPr>
        <w:t xml:space="preserve">–Alternative Education Summer Institute, </w:t>
      </w:r>
      <w:r>
        <w:rPr>
          <w:rFonts w:ascii="Arial Narrow" w:hAnsi="Arial Narrow"/>
          <w:sz w:val="22"/>
        </w:rPr>
        <w:t>State of Ohio</w:t>
      </w:r>
    </w:p>
    <w:p w14:paraId="6A84E89F" w14:textId="77777777" w:rsidR="00924B29" w:rsidRDefault="00F61961" w:rsidP="008D5EF2">
      <w:pPr>
        <w:pStyle w:val="BodyText"/>
        <w:keepLines/>
        <w:widowControl w:val="0"/>
        <w:numPr>
          <w:ilvl w:val="0"/>
          <w:numId w:val="26"/>
        </w:numPr>
        <w:spacing w:after="0"/>
        <w:rPr>
          <w:rFonts w:ascii="Arial Narrow" w:hAnsi="Arial Narrow"/>
          <w:sz w:val="22"/>
        </w:rPr>
      </w:pPr>
      <w:r>
        <w:rPr>
          <w:rFonts w:ascii="Arial Narrow" w:hAnsi="Arial Narrow"/>
          <w:b/>
          <w:sz w:val="22"/>
        </w:rPr>
        <w:t xml:space="preserve">2005-2007 - </w:t>
      </w:r>
      <w:r w:rsidR="008D5EF2" w:rsidRPr="00F61961">
        <w:rPr>
          <w:rFonts w:ascii="Arial Narrow" w:hAnsi="Arial Narrow"/>
          <w:i/>
          <w:sz w:val="22"/>
        </w:rPr>
        <w:t>Child Development (ages 0-3)</w:t>
      </w:r>
      <w:r w:rsidR="008D5EF2">
        <w:rPr>
          <w:rFonts w:ascii="Arial Narrow" w:hAnsi="Arial Narrow"/>
          <w:sz w:val="22"/>
        </w:rPr>
        <w:t xml:space="preserve"> - </w:t>
      </w:r>
      <w:r w:rsidR="00924B29">
        <w:rPr>
          <w:rFonts w:ascii="Arial Narrow" w:hAnsi="Arial Narrow"/>
          <w:sz w:val="22"/>
        </w:rPr>
        <w:t>Continuing Education Lecture, Social Security Administration</w:t>
      </w:r>
      <w:r w:rsidR="00533052">
        <w:rPr>
          <w:rFonts w:ascii="Arial Narrow" w:hAnsi="Arial Narrow"/>
          <w:sz w:val="22"/>
        </w:rPr>
        <w:t xml:space="preserve"> </w:t>
      </w:r>
    </w:p>
    <w:p w14:paraId="07DD1620" w14:textId="77777777" w:rsidR="00924B29" w:rsidRDefault="00F61961" w:rsidP="008D5EF2">
      <w:pPr>
        <w:pStyle w:val="BodyText"/>
        <w:keepLines/>
        <w:widowControl w:val="0"/>
        <w:numPr>
          <w:ilvl w:val="0"/>
          <w:numId w:val="26"/>
        </w:numPr>
        <w:spacing w:after="0"/>
        <w:rPr>
          <w:rFonts w:ascii="Arial Narrow" w:hAnsi="Arial Narrow"/>
          <w:sz w:val="22"/>
        </w:rPr>
      </w:pPr>
      <w:r>
        <w:rPr>
          <w:rFonts w:ascii="Arial Narrow" w:hAnsi="Arial Narrow"/>
          <w:b/>
          <w:sz w:val="22"/>
        </w:rPr>
        <w:t xml:space="preserve">2005-2007 - </w:t>
      </w:r>
      <w:r w:rsidR="008D5EF2" w:rsidRPr="00F61961">
        <w:rPr>
          <w:rFonts w:ascii="Arial Narrow" w:hAnsi="Arial Narrow"/>
          <w:i/>
          <w:sz w:val="22"/>
        </w:rPr>
        <w:t>Child Development (ages 4-7)</w:t>
      </w:r>
      <w:r w:rsidR="008D5EF2">
        <w:rPr>
          <w:rFonts w:ascii="Arial Narrow" w:hAnsi="Arial Narrow"/>
          <w:sz w:val="22"/>
        </w:rPr>
        <w:t xml:space="preserve"> -</w:t>
      </w:r>
      <w:r w:rsidR="00924B29">
        <w:rPr>
          <w:rFonts w:ascii="Arial Narrow" w:hAnsi="Arial Narrow"/>
          <w:sz w:val="22"/>
        </w:rPr>
        <w:t xml:space="preserve"> </w:t>
      </w:r>
      <w:r w:rsidR="008D5EF2">
        <w:rPr>
          <w:rFonts w:ascii="Arial Narrow" w:hAnsi="Arial Narrow"/>
          <w:sz w:val="22"/>
        </w:rPr>
        <w:t xml:space="preserve">Continuing Education Lecture, </w:t>
      </w:r>
      <w:r w:rsidR="00924B29">
        <w:rPr>
          <w:rFonts w:ascii="Arial Narrow" w:hAnsi="Arial Narrow"/>
          <w:sz w:val="22"/>
        </w:rPr>
        <w:t>Social Security Administration</w:t>
      </w:r>
    </w:p>
    <w:p w14:paraId="47A66E7D" w14:textId="77777777" w:rsidR="00924B29" w:rsidRDefault="00F61961" w:rsidP="008D5EF2">
      <w:pPr>
        <w:pStyle w:val="Objective"/>
        <w:keepLines/>
        <w:widowControl w:val="0"/>
        <w:numPr>
          <w:ilvl w:val="0"/>
          <w:numId w:val="26"/>
        </w:numPr>
        <w:spacing w:before="0" w:after="0" w:line="240" w:lineRule="auto"/>
        <w:rPr>
          <w:rFonts w:ascii="Arial Narrow" w:hAnsi="Arial Narrow"/>
          <w:spacing w:val="-5"/>
          <w:sz w:val="22"/>
        </w:rPr>
      </w:pPr>
      <w:r>
        <w:rPr>
          <w:rFonts w:ascii="Arial Narrow" w:hAnsi="Arial Narrow"/>
          <w:b/>
          <w:sz w:val="22"/>
        </w:rPr>
        <w:t xml:space="preserve">2005-2007 - </w:t>
      </w:r>
      <w:r w:rsidR="008D5EF2" w:rsidRPr="00F61961">
        <w:rPr>
          <w:rFonts w:ascii="Arial Narrow" w:hAnsi="Arial Narrow"/>
          <w:i/>
          <w:spacing w:val="-5"/>
          <w:sz w:val="22"/>
        </w:rPr>
        <w:t>Child Development (ages 8-12)</w:t>
      </w:r>
      <w:r w:rsidR="008D5EF2">
        <w:rPr>
          <w:rFonts w:ascii="Arial Narrow" w:hAnsi="Arial Narrow"/>
          <w:spacing w:val="-5"/>
          <w:sz w:val="22"/>
        </w:rPr>
        <w:t xml:space="preserve"> - </w:t>
      </w:r>
      <w:r w:rsidR="00924B29">
        <w:rPr>
          <w:rFonts w:ascii="Arial Narrow" w:hAnsi="Arial Narrow"/>
          <w:spacing w:val="-5"/>
          <w:sz w:val="22"/>
        </w:rPr>
        <w:t>Continuing Education Lecture</w:t>
      </w:r>
      <w:r w:rsidR="008D5EF2">
        <w:rPr>
          <w:rFonts w:ascii="Arial Narrow" w:hAnsi="Arial Narrow"/>
          <w:spacing w:val="-5"/>
          <w:sz w:val="22"/>
        </w:rPr>
        <w:t>,</w:t>
      </w:r>
      <w:r w:rsidR="00924B29">
        <w:rPr>
          <w:rFonts w:ascii="Arial Narrow" w:hAnsi="Arial Narrow"/>
          <w:spacing w:val="-5"/>
          <w:sz w:val="22"/>
        </w:rPr>
        <w:t xml:space="preserve"> Social Security Administration</w:t>
      </w:r>
    </w:p>
    <w:p w14:paraId="56E99956" w14:textId="77777777" w:rsidR="000F1954" w:rsidRDefault="00F61961" w:rsidP="008D5EF2">
      <w:pPr>
        <w:pStyle w:val="Objective"/>
        <w:keepLines/>
        <w:widowControl w:val="0"/>
        <w:numPr>
          <w:ilvl w:val="0"/>
          <w:numId w:val="26"/>
        </w:numPr>
        <w:spacing w:before="0" w:after="0" w:line="240" w:lineRule="auto"/>
        <w:rPr>
          <w:rFonts w:ascii="Arial Narrow" w:hAnsi="Arial Narrow"/>
          <w:spacing w:val="-5"/>
          <w:sz w:val="22"/>
        </w:rPr>
      </w:pPr>
      <w:r>
        <w:rPr>
          <w:rFonts w:ascii="Arial Narrow" w:hAnsi="Arial Narrow"/>
          <w:b/>
          <w:sz w:val="22"/>
        </w:rPr>
        <w:t xml:space="preserve">2005-2007 - </w:t>
      </w:r>
      <w:r w:rsidR="003E039D" w:rsidRPr="00F61961">
        <w:rPr>
          <w:rFonts w:ascii="Arial Narrow" w:hAnsi="Arial Narrow"/>
          <w:i/>
          <w:spacing w:val="-5"/>
          <w:sz w:val="22"/>
        </w:rPr>
        <w:t>Child Development (adolescence)</w:t>
      </w:r>
      <w:r w:rsidR="003E039D">
        <w:rPr>
          <w:rFonts w:ascii="Arial Narrow" w:hAnsi="Arial Narrow"/>
          <w:spacing w:val="-5"/>
          <w:sz w:val="22"/>
        </w:rPr>
        <w:t xml:space="preserve"> - </w:t>
      </w:r>
      <w:r w:rsidR="000F1954" w:rsidRPr="000F1954">
        <w:rPr>
          <w:rFonts w:ascii="Arial Narrow" w:hAnsi="Arial Narrow"/>
          <w:spacing w:val="-5"/>
          <w:sz w:val="22"/>
        </w:rPr>
        <w:t>Continuing Education Lecture, Social Security Administration</w:t>
      </w:r>
    </w:p>
    <w:p w14:paraId="5AAC4F9B" w14:textId="77777777" w:rsidR="0022069F" w:rsidRDefault="00F61961" w:rsidP="008D5EF2">
      <w:pPr>
        <w:pStyle w:val="BodyText"/>
        <w:numPr>
          <w:ilvl w:val="0"/>
          <w:numId w:val="26"/>
        </w:numPr>
        <w:spacing w:after="0"/>
        <w:rPr>
          <w:rFonts w:ascii="Arial Narrow" w:hAnsi="Arial Narrow"/>
          <w:sz w:val="22"/>
        </w:rPr>
      </w:pPr>
      <w:r w:rsidRPr="00F61961">
        <w:rPr>
          <w:rFonts w:ascii="Arial Narrow" w:hAnsi="Arial Narrow"/>
          <w:b/>
          <w:sz w:val="22"/>
        </w:rPr>
        <w:t>June 2005</w:t>
      </w:r>
      <w:r>
        <w:rPr>
          <w:rFonts w:ascii="Arial Narrow" w:hAnsi="Arial Narrow"/>
          <w:sz w:val="22"/>
        </w:rPr>
        <w:t xml:space="preserve"> - </w:t>
      </w:r>
      <w:r w:rsidR="0022069F" w:rsidRPr="00F61961">
        <w:rPr>
          <w:rFonts w:ascii="Arial Narrow" w:hAnsi="Arial Narrow"/>
          <w:i/>
          <w:sz w:val="22"/>
        </w:rPr>
        <w:t>Child psychopathology in the Classroom</w:t>
      </w:r>
      <w:r w:rsidR="0022069F">
        <w:rPr>
          <w:rFonts w:ascii="Arial Narrow" w:hAnsi="Arial Narrow"/>
          <w:sz w:val="22"/>
        </w:rPr>
        <w:t xml:space="preserve"> –</w:t>
      </w:r>
      <w:r w:rsidR="00E650DF">
        <w:rPr>
          <w:rFonts w:ascii="Arial Narrow" w:hAnsi="Arial Narrow"/>
          <w:sz w:val="22"/>
        </w:rPr>
        <w:t xml:space="preserve"> </w:t>
      </w:r>
      <w:r w:rsidR="0022069F">
        <w:rPr>
          <w:rFonts w:ascii="Arial Narrow" w:hAnsi="Arial Narrow"/>
          <w:sz w:val="22"/>
        </w:rPr>
        <w:t xml:space="preserve">Alternative Education Summer Institute, </w:t>
      </w:r>
    </w:p>
    <w:p w14:paraId="1F76E592" w14:textId="77777777" w:rsidR="00924B29" w:rsidRDefault="00F61961" w:rsidP="008D5EF2">
      <w:pPr>
        <w:pStyle w:val="BodyText"/>
        <w:numPr>
          <w:ilvl w:val="0"/>
          <w:numId w:val="26"/>
        </w:numPr>
        <w:spacing w:after="0"/>
        <w:rPr>
          <w:rFonts w:ascii="Arial Narrow" w:hAnsi="Arial Narrow"/>
          <w:sz w:val="22"/>
        </w:rPr>
      </w:pPr>
      <w:r w:rsidRPr="00F61961">
        <w:rPr>
          <w:rFonts w:ascii="Arial Narrow" w:hAnsi="Arial Narrow"/>
          <w:b/>
          <w:sz w:val="22"/>
        </w:rPr>
        <w:t>August 2005</w:t>
      </w:r>
      <w:r>
        <w:rPr>
          <w:rFonts w:ascii="Arial Narrow" w:hAnsi="Arial Narrow"/>
          <w:sz w:val="22"/>
        </w:rPr>
        <w:t xml:space="preserve"> - </w:t>
      </w:r>
      <w:r w:rsidR="003E039D" w:rsidRPr="00F61961">
        <w:rPr>
          <w:rFonts w:ascii="Arial Narrow" w:hAnsi="Arial Narrow"/>
          <w:i/>
          <w:sz w:val="22"/>
        </w:rPr>
        <w:t>Child Psychopathology and Behavioral Planning for the Classroom</w:t>
      </w:r>
      <w:r w:rsidR="003E039D">
        <w:rPr>
          <w:rFonts w:ascii="Arial Narrow" w:hAnsi="Arial Narrow"/>
          <w:sz w:val="22"/>
        </w:rPr>
        <w:t xml:space="preserve"> - </w:t>
      </w:r>
      <w:r w:rsidR="00924B29">
        <w:rPr>
          <w:rFonts w:ascii="Arial Narrow" w:hAnsi="Arial Narrow"/>
          <w:sz w:val="22"/>
        </w:rPr>
        <w:t xml:space="preserve">Continuing education lecture for special needs teachers, Trumbull County, </w:t>
      </w:r>
      <w:r>
        <w:rPr>
          <w:rFonts w:ascii="Arial Narrow" w:hAnsi="Arial Narrow"/>
          <w:sz w:val="22"/>
        </w:rPr>
        <w:t>Ohio</w:t>
      </w:r>
    </w:p>
    <w:p w14:paraId="2F51D9F9" w14:textId="77777777" w:rsidR="008D5EF2" w:rsidRDefault="008D5EF2" w:rsidP="00C43AC4">
      <w:pPr>
        <w:pStyle w:val="Heading1"/>
        <w:rPr>
          <w:rFonts w:ascii="Arial Narrow" w:hAnsi="Arial Narrow"/>
        </w:rPr>
      </w:pPr>
    </w:p>
    <w:p w14:paraId="7223E751" w14:textId="77777777" w:rsidR="00C43AC4" w:rsidRDefault="00C43AC4" w:rsidP="00C43AC4">
      <w:pPr>
        <w:pStyle w:val="Heading1"/>
        <w:rPr>
          <w:rFonts w:ascii="Arial Narrow" w:hAnsi="Arial Narrow"/>
        </w:rPr>
      </w:pPr>
      <w:r>
        <w:rPr>
          <w:rFonts w:ascii="Arial Narrow" w:hAnsi="Arial Narrow"/>
        </w:rPr>
        <w:t>Honors &amp; Awards</w:t>
      </w:r>
    </w:p>
    <w:p w14:paraId="11CF3BCD" w14:textId="0A9FAC0B" w:rsidR="00E338DE" w:rsidRPr="00E338DE" w:rsidRDefault="00E338DE" w:rsidP="00803274">
      <w:pPr>
        <w:pStyle w:val="BodyText"/>
        <w:keepLines/>
        <w:widowControl w:val="0"/>
        <w:numPr>
          <w:ilvl w:val="0"/>
          <w:numId w:val="27"/>
        </w:numPr>
        <w:spacing w:after="0" w:line="240" w:lineRule="auto"/>
        <w:jc w:val="left"/>
        <w:rPr>
          <w:rFonts w:ascii="Arial Narrow" w:hAnsi="Arial Narrow"/>
          <w:sz w:val="22"/>
        </w:rPr>
      </w:pPr>
      <w:r w:rsidRPr="00E338DE">
        <w:rPr>
          <w:rFonts w:ascii="Arial Narrow" w:hAnsi="Arial Narrow"/>
          <w:b/>
          <w:sz w:val="22"/>
        </w:rPr>
        <w:t>Spring, 2020</w:t>
      </w:r>
      <w:r>
        <w:rPr>
          <w:rFonts w:ascii="Arial Narrow" w:hAnsi="Arial Narrow"/>
          <w:sz w:val="22"/>
        </w:rPr>
        <w:t>: Recipient, Psychology Department Gold Star Service Award – The Ohio State University</w:t>
      </w:r>
    </w:p>
    <w:p w14:paraId="666E01AA" w14:textId="0E774CF0" w:rsidR="00507CF7" w:rsidRPr="00507CF7" w:rsidRDefault="00507CF7" w:rsidP="00803274">
      <w:pPr>
        <w:pStyle w:val="BodyText"/>
        <w:keepLines/>
        <w:widowControl w:val="0"/>
        <w:numPr>
          <w:ilvl w:val="0"/>
          <w:numId w:val="27"/>
        </w:numPr>
        <w:spacing w:after="0" w:line="240" w:lineRule="auto"/>
        <w:jc w:val="left"/>
        <w:rPr>
          <w:rFonts w:ascii="Arial Narrow" w:hAnsi="Arial Narrow"/>
          <w:sz w:val="22"/>
        </w:rPr>
      </w:pPr>
      <w:r w:rsidRPr="00507CF7">
        <w:rPr>
          <w:rFonts w:ascii="Arial Narrow" w:hAnsi="Arial Narrow"/>
          <w:b/>
          <w:sz w:val="22"/>
        </w:rPr>
        <w:lastRenderedPageBreak/>
        <w:t>Spring, 2019</w:t>
      </w:r>
      <w:r>
        <w:rPr>
          <w:rFonts w:ascii="Arial Narrow" w:hAnsi="Arial Narrow"/>
          <w:sz w:val="22"/>
        </w:rPr>
        <w:t>: Recipient, Psychology Department Distinguished Staff Award – The Ohio State University</w:t>
      </w:r>
    </w:p>
    <w:p w14:paraId="2542BEAF" w14:textId="77777777" w:rsidR="00803274" w:rsidRDefault="008009EE" w:rsidP="00803274">
      <w:pPr>
        <w:pStyle w:val="BodyText"/>
        <w:keepLines/>
        <w:widowControl w:val="0"/>
        <w:numPr>
          <w:ilvl w:val="0"/>
          <w:numId w:val="27"/>
        </w:numPr>
        <w:spacing w:after="0" w:line="240" w:lineRule="auto"/>
        <w:jc w:val="left"/>
        <w:rPr>
          <w:rFonts w:ascii="Arial Narrow" w:hAnsi="Arial Narrow"/>
          <w:sz w:val="22"/>
        </w:rPr>
      </w:pPr>
      <w:r w:rsidRPr="00803274">
        <w:rPr>
          <w:rFonts w:ascii="Arial Narrow" w:hAnsi="Arial Narrow"/>
          <w:b/>
          <w:sz w:val="22"/>
        </w:rPr>
        <w:t>Spring, 2018</w:t>
      </w:r>
      <w:r w:rsidRPr="00803274">
        <w:rPr>
          <w:rFonts w:ascii="Arial Narrow" w:hAnsi="Arial Narrow"/>
          <w:sz w:val="22"/>
        </w:rPr>
        <w:t>: Recipient, Resident Life Director’s Award – The Ohio State University</w:t>
      </w:r>
    </w:p>
    <w:p w14:paraId="0C9A16F2" w14:textId="77777777" w:rsidR="008009EE" w:rsidRPr="00803274" w:rsidRDefault="008009EE" w:rsidP="00803274">
      <w:pPr>
        <w:pStyle w:val="BodyText"/>
        <w:keepLines/>
        <w:widowControl w:val="0"/>
        <w:numPr>
          <w:ilvl w:val="0"/>
          <w:numId w:val="27"/>
        </w:numPr>
        <w:spacing w:after="0" w:line="240" w:lineRule="auto"/>
        <w:contextualSpacing/>
        <w:jc w:val="left"/>
        <w:rPr>
          <w:rFonts w:ascii="Arial Narrow" w:hAnsi="Arial Narrow"/>
          <w:sz w:val="22"/>
        </w:rPr>
      </w:pPr>
      <w:r w:rsidRPr="00803274">
        <w:rPr>
          <w:rFonts w:ascii="Arial Narrow" w:hAnsi="Arial Narrow"/>
          <w:b/>
          <w:sz w:val="22"/>
        </w:rPr>
        <w:t>Spring, 2016</w:t>
      </w:r>
      <w:r w:rsidRPr="00803274">
        <w:rPr>
          <w:rFonts w:ascii="Arial Narrow" w:hAnsi="Arial Narrow"/>
          <w:sz w:val="22"/>
        </w:rPr>
        <w:t>: Inductee, Honorary member of Student-Alumni Council – The Ohio State University</w:t>
      </w:r>
    </w:p>
    <w:p w14:paraId="0E6EED73" w14:textId="77777777" w:rsidR="00235A39" w:rsidRPr="00235A39" w:rsidRDefault="00235A39" w:rsidP="00803274">
      <w:pPr>
        <w:pStyle w:val="BodyText"/>
        <w:keepLines/>
        <w:widowControl w:val="0"/>
        <w:numPr>
          <w:ilvl w:val="0"/>
          <w:numId w:val="27"/>
        </w:numPr>
        <w:spacing w:after="0" w:line="240" w:lineRule="auto"/>
        <w:jc w:val="left"/>
        <w:rPr>
          <w:rFonts w:ascii="Arial Narrow" w:hAnsi="Arial Narrow"/>
          <w:sz w:val="22"/>
        </w:rPr>
      </w:pPr>
      <w:r>
        <w:rPr>
          <w:rFonts w:ascii="Arial Narrow" w:hAnsi="Arial Narrow"/>
          <w:b/>
          <w:sz w:val="22"/>
        </w:rPr>
        <w:t xml:space="preserve">Spring, 2014: </w:t>
      </w:r>
      <w:r>
        <w:rPr>
          <w:rFonts w:ascii="Arial Narrow" w:hAnsi="Arial Narrow"/>
          <w:sz w:val="22"/>
        </w:rPr>
        <w:t>Recipient, Provost’s Award for Distinguished Teaching by a Lecturer – The Ohio State University</w:t>
      </w:r>
    </w:p>
    <w:p w14:paraId="50981CB5" w14:textId="77777777" w:rsidR="00A2356B" w:rsidRPr="00A2356B" w:rsidRDefault="00A2356B" w:rsidP="00803274">
      <w:pPr>
        <w:pStyle w:val="BodyText"/>
        <w:keepLines/>
        <w:widowControl w:val="0"/>
        <w:numPr>
          <w:ilvl w:val="0"/>
          <w:numId w:val="27"/>
        </w:numPr>
        <w:spacing w:after="0" w:line="240" w:lineRule="auto"/>
        <w:jc w:val="left"/>
        <w:rPr>
          <w:rFonts w:ascii="Arial Narrow" w:hAnsi="Arial Narrow"/>
          <w:sz w:val="22"/>
        </w:rPr>
      </w:pPr>
      <w:r w:rsidRPr="00A2356B">
        <w:rPr>
          <w:rFonts w:ascii="Arial Narrow" w:hAnsi="Arial Narrow"/>
          <w:b/>
          <w:sz w:val="22"/>
        </w:rPr>
        <w:t>2013</w:t>
      </w:r>
      <w:r>
        <w:rPr>
          <w:rFonts w:ascii="Arial Narrow" w:hAnsi="Arial Narrow"/>
          <w:sz w:val="22"/>
        </w:rPr>
        <w:t xml:space="preserve"> – Inductee, Honorary member of Golden Key Honors Society – The Ohio State University</w:t>
      </w:r>
    </w:p>
    <w:p w14:paraId="769233FA" w14:textId="77777777" w:rsidR="00E40C45" w:rsidRPr="00E40C45" w:rsidRDefault="00E40C45" w:rsidP="00803274">
      <w:pPr>
        <w:pStyle w:val="BodyText"/>
        <w:keepLines/>
        <w:widowControl w:val="0"/>
        <w:numPr>
          <w:ilvl w:val="0"/>
          <w:numId w:val="27"/>
        </w:numPr>
        <w:spacing w:after="0" w:line="240" w:lineRule="auto"/>
        <w:jc w:val="left"/>
        <w:rPr>
          <w:rFonts w:ascii="Arial Narrow" w:hAnsi="Arial Narrow"/>
          <w:sz w:val="22"/>
        </w:rPr>
      </w:pPr>
      <w:r>
        <w:rPr>
          <w:rFonts w:ascii="Arial Narrow" w:hAnsi="Arial Narrow"/>
          <w:b/>
          <w:sz w:val="22"/>
        </w:rPr>
        <w:t>2011-2012</w:t>
      </w:r>
      <w:r>
        <w:rPr>
          <w:rFonts w:ascii="Arial Narrow" w:hAnsi="Arial Narrow"/>
          <w:sz w:val="22"/>
        </w:rPr>
        <w:t>: Psychology Teaching Excellence Award, Department of Psychology, The Ohio State University</w:t>
      </w:r>
    </w:p>
    <w:p w14:paraId="61E0F10F" w14:textId="77777777" w:rsidR="00CC35BA" w:rsidRPr="00CC35BA" w:rsidRDefault="00CC35BA" w:rsidP="00803274">
      <w:pPr>
        <w:pStyle w:val="BodyText"/>
        <w:keepLines/>
        <w:widowControl w:val="0"/>
        <w:numPr>
          <w:ilvl w:val="0"/>
          <w:numId w:val="27"/>
        </w:numPr>
        <w:spacing w:after="0" w:line="240" w:lineRule="auto"/>
        <w:jc w:val="left"/>
        <w:rPr>
          <w:rFonts w:ascii="Arial Narrow" w:hAnsi="Arial Narrow"/>
          <w:sz w:val="22"/>
        </w:rPr>
      </w:pPr>
      <w:r w:rsidRPr="00CC35BA">
        <w:rPr>
          <w:rFonts w:ascii="Arial Narrow" w:hAnsi="Arial Narrow"/>
          <w:b/>
          <w:sz w:val="22"/>
        </w:rPr>
        <w:t>Spring, 2012</w:t>
      </w:r>
      <w:r>
        <w:rPr>
          <w:rFonts w:ascii="Arial Narrow" w:hAnsi="Arial Narrow"/>
          <w:sz w:val="22"/>
        </w:rPr>
        <w:t>: Princeton Review’s Top 300 Professors in the country</w:t>
      </w:r>
    </w:p>
    <w:p w14:paraId="0D8CB461" w14:textId="77777777" w:rsidR="00384BB1" w:rsidRPr="00384BB1" w:rsidRDefault="00384BB1" w:rsidP="00803274">
      <w:pPr>
        <w:pStyle w:val="BodyText"/>
        <w:keepLines/>
        <w:widowControl w:val="0"/>
        <w:numPr>
          <w:ilvl w:val="0"/>
          <w:numId w:val="27"/>
        </w:numPr>
        <w:spacing w:after="0" w:line="240" w:lineRule="auto"/>
        <w:jc w:val="left"/>
        <w:rPr>
          <w:rFonts w:ascii="Arial Narrow" w:hAnsi="Arial Narrow"/>
          <w:sz w:val="22"/>
        </w:rPr>
      </w:pPr>
      <w:r>
        <w:rPr>
          <w:rFonts w:ascii="Arial Narrow" w:hAnsi="Arial Narrow"/>
          <w:b/>
          <w:sz w:val="22"/>
        </w:rPr>
        <w:t>Spring, 2011</w:t>
      </w:r>
      <w:r>
        <w:rPr>
          <w:rFonts w:ascii="Arial Narrow" w:hAnsi="Arial Narrow"/>
          <w:sz w:val="22"/>
        </w:rPr>
        <w:t>: Outstanding Research Mentor Award, Undergraduate Research Office, The Ohio State Unviersity</w:t>
      </w:r>
    </w:p>
    <w:p w14:paraId="69F09E3D" w14:textId="77777777" w:rsidR="00C43AC4" w:rsidRDefault="00C43AC4" w:rsidP="00803274">
      <w:pPr>
        <w:pStyle w:val="BodyText"/>
        <w:keepLines/>
        <w:widowControl w:val="0"/>
        <w:numPr>
          <w:ilvl w:val="0"/>
          <w:numId w:val="27"/>
        </w:numPr>
        <w:spacing w:after="0" w:line="240" w:lineRule="auto"/>
        <w:jc w:val="left"/>
        <w:rPr>
          <w:rFonts w:ascii="Arial Narrow" w:hAnsi="Arial Narrow"/>
          <w:sz w:val="22"/>
        </w:rPr>
      </w:pPr>
      <w:r w:rsidRPr="003E039D">
        <w:rPr>
          <w:rFonts w:ascii="Arial Narrow" w:hAnsi="Arial Narrow"/>
          <w:b/>
          <w:sz w:val="22"/>
        </w:rPr>
        <w:t>Spring, 2001</w:t>
      </w:r>
      <w:r>
        <w:rPr>
          <w:rFonts w:ascii="Arial Narrow" w:hAnsi="Arial Narrow"/>
          <w:sz w:val="22"/>
        </w:rPr>
        <w:t>: Teaching Excellence Award, Psychology 100, The Ohio State University</w:t>
      </w:r>
    </w:p>
    <w:p w14:paraId="4EF3826B" w14:textId="77777777" w:rsidR="007C36A1" w:rsidRDefault="007C36A1" w:rsidP="00803274">
      <w:pPr>
        <w:pStyle w:val="BodyText"/>
        <w:keepLines/>
        <w:widowControl w:val="0"/>
        <w:numPr>
          <w:ilvl w:val="0"/>
          <w:numId w:val="27"/>
        </w:numPr>
        <w:spacing w:after="0" w:line="240" w:lineRule="auto"/>
        <w:jc w:val="left"/>
        <w:rPr>
          <w:rFonts w:ascii="Arial Narrow" w:hAnsi="Arial Narrow"/>
          <w:sz w:val="22"/>
        </w:rPr>
      </w:pPr>
      <w:r w:rsidRPr="003E039D">
        <w:rPr>
          <w:rFonts w:ascii="Arial Narrow" w:hAnsi="Arial Narrow"/>
          <w:b/>
          <w:sz w:val="22"/>
        </w:rPr>
        <w:t>2000-2001</w:t>
      </w:r>
      <w:r>
        <w:rPr>
          <w:rFonts w:ascii="Arial Narrow" w:hAnsi="Arial Narrow"/>
          <w:sz w:val="22"/>
        </w:rPr>
        <w:t xml:space="preserve">: </w:t>
      </w:r>
      <w:r w:rsidR="00B03CFC">
        <w:rPr>
          <w:rFonts w:ascii="Arial Narrow" w:hAnsi="Arial Narrow"/>
          <w:sz w:val="22"/>
        </w:rPr>
        <w:t>Finalist</w:t>
      </w:r>
      <w:r>
        <w:rPr>
          <w:rFonts w:ascii="Arial Narrow" w:hAnsi="Arial Narrow"/>
          <w:sz w:val="22"/>
        </w:rPr>
        <w:t>, University-wide Graduate Teaching Award, The Ohio State University</w:t>
      </w:r>
    </w:p>
    <w:p w14:paraId="6EDF312A" w14:textId="77777777" w:rsidR="00C43AC4" w:rsidRDefault="00C43AC4" w:rsidP="00803274">
      <w:pPr>
        <w:pStyle w:val="BodyText"/>
        <w:keepLines/>
        <w:widowControl w:val="0"/>
        <w:numPr>
          <w:ilvl w:val="0"/>
          <w:numId w:val="27"/>
        </w:numPr>
        <w:spacing w:after="0" w:line="240" w:lineRule="auto"/>
        <w:jc w:val="left"/>
        <w:rPr>
          <w:rFonts w:ascii="Arial Narrow" w:hAnsi="Arial Narrow"/>
          <w:sz w:val="22"/>
        </w:rPr>
      </w:pPr>
      <w:r w:rsidRPr="003E039D">
        <w:rPr>
          <w:rFonts w:ascii="Arial Narrow" w:hAnsi="Arial Narrow"/>
          <w:b/>
          <w:sz w:val="22"/>
        </w:rPr>
        <w:t>Summer, 2000</w:t>
      </w:r>
      <w:r>
        <w:rPr>
          <w:rFonts w:ascii="Arial Narrow" w:hAnsi="Arial Narrow"/>
          <w:sz w:val="22"/>
        </w:rPr>
        <w:t>: Criminal Justice Research Center</w:t>
      </w:r>
      <w:r w:rsidR="00B03CFC">
        <w:rPr>
          <w:rFonts w:ascii="Arial Narrow" w:hAnsi="Arial Narrow"/>
          <w:sz w:val="22"/>
        </w:rPr>
        <w:t xml:space="preserve"> grant recipient</w:t>
      </w:r>
      <w:r>
        <w:rPr>
          <w:rFonts w:ascii="Arial Narrow" w:hAnsi="Arial Narrow"/>
          <w:sz w:val="22"/>
        </w:rPr>
        <w:t xml:space="preserve"> </w:t>
      </w:r>
    </w:p>
    <w:p w14:paraId="036E007D" w14:textId="77777777" w:rsidR="00C43AC4" w:rsidRDefault="00C43AC4" w:rsidP="00803274">
      <w:pPr>
        <w:pStyle w:val="BodyText"/>
        <w:keepLines/>
        <w:widowControl w:val="0"/>
        <w:numPr>
          <w:ilvl w:val="0"/>
          <w:numId w:val="27"/>
        </w:numPr>
        <w:spacing w:after="0" w:line="240" w:lineRule="auto"/>
        <w:jc w:val="left"/>
        <w:rPr>
          <w:rFonts w:ascii="Arial Narrow" w:hAnsi="Arial Narrow"/>
          <w:sz w:val="22"/>
        </w:rPr>
      </w:pPr>
      <w:r w:rsidRPr="003E039D">
        <w:rPr>
          <w:rFonts w:ascii="Arial Narrow" w:hAnsi="Arial Narrow"/>
          <w:b/>
          <w:sz w:val="22"/>
        </w:rPr>
        <w:t>Spring, 2000</w:t>
      </w:r>
      <w:r>
        <w:rPr>
          <w:rFonts w:ascii="Arial Narrow" w:hAnsi="Arial Narrow"/>
          <w:sz w:val="22"/>
        </w:rPr>
        <w:t>: Graduate Student Alumni Research Award grant recipient to fund dissertation research</w:t>
      </w:r>
    </w:p>
    <w:p w14:paraId="2E156200" w14:textId="77777777" w:rsidR="00C43AC4" w:rsidRDefault="00C43AC4" w:rsidP="00803274">
      <w:pPr>
        <w:pStyle w:val="BodyText"/>
        <w:keepLines/>
        <w:widowControl w:val="0"/>
        <w:numPr>
          <w:ilvl w:val="0"/>
          <w:numId w:val="27"/>
        </w:numPr>
        <w:spacing w:after="0" w:line="240" w:lineRule="auto"/>
        <w:jc w:val="left"/>
        <w:rPr>
          <w:rFonts w:ascii="Arial Narrow" w:hAnsi="Arial Narrow"/>
          <w:sz w:val="22"/>
        </w:rPr>
      </w:pPr>
      <w:r w:rsidRPr="003E039D">
        <w:rPr>
          <w:rFonts w:ascii="Arial Narrow" w:hAnsi="Arial Narrow"/>
          <w:b/>
          <w:sz w:val="22"/>
        </w:rPr>
        <w:t>Spring, 2000</w:t>
      </w:r>
      <w:r>
        <w:rPr>
          <w:rFonts w:ascii="Arial Narrow" w:hAnsi="Arial Narrow"/>
          <w:sz w:val="22"/>
        </w:rPr>
        <w:t>: Meritorious Teaching Award, Psychology 100</w:t>
      </w:r>
    </w:p>
    <w:p w14:paraId="055D6262" w14:textId="77777777" w:rsidR="00C43AC4" w:rsidRDefault="00C43AC4" w:rsidP="00803274">
      <w:pPr>
        <w:pStyle w:val="BodyText"/>
        <w:keepLines/>
        <w:widowControl w:val="0"/>
        <w:numPr>
          <w:ilvl w:val="0"/>
          <w:numId w:val="27"/>
        </w:numPr>
        <w:spacing w:after="0" w:line="240" w:lineRule="auto"/>
        <w:jc w:val="left"/>
        <w:rPr>
          <w:rFonts w:ascii="Arial Narrow" w:hAnsi="Arial Narrow"/>
          <w:sz w:val="22"/>
        </w:rPr>
      </w:pPr>
      <w:r w:rsidRPr="003E039D">
        <w:rPr>
          <w:rFonts w:ascii="Arial Narrow" w:hAnsi="Arial Narrow"/>
          <w:b/>
          <w:sz w:val="22"/>
        </w:rPr>
        <w:t>Spring, 1999</w:t>
      </w:r>
      <w:r>
        <w:rPr>
          <w:rFonts w:ascii="Arial Narrow" w:hAnsi="Arial Narrow"/>
          <w:sz w:val="22"/>
        </w:rPr>
        <w:t xml:space="preserve">: Honorable Mention, Teaching Excellence Award, Psychology 100 </w:t>
      </w:r>
    </w:p>
    <w:p w14:paraId="6A940EE8" w14:textId="77777777" w:rsidR="00C43AC4" w:rsidRDefault="00C43AC4" w:rsidP="00803274">
      <w:pPr>
        <w:pStyle w:val="BodyText"/>
        <w:keepLines/>
        <w:widowControl w:val="0"/>
        <w:numPr>
          <w:ilvl w:val="0"/>
          <w:numId w:val="27"/>
        </w:numPr>
        <w:spacing w:after="0" w:line="240" w:lineRule="auto"/>
        <w:jc w:val="left"/>
        <w:rPr>
          <w:rFonts w:ascii="Arial Narrow" w:hAnsi="Arial Narrow"/>
          <w:sz w:val="22"/>
        </w:rPr>
      </w:pPr>
      <w:r w:rsidRPr="003E039D">
        <w:rPr>
          <w:rFonts w:ascii="Arial Narrow" w:hAnsi="Arial Narrow"/>
          <w:b/>
          <w:sz w:val="22"/>
        </w:rPr>
        <w:t>Spring, 1998</w:t>
      </w:r>
      <w:r>
        <w:rPr>
          <w:rFonts w:ascii="Arial Narrow" w:hAnsi="Arial Narrow"/>
          <w:sz w:val="22"/>
        </w:rPr>
        <w:t>: Developmental Teaching Award, Psychology 100</w:t>
      </w:r>
    </w:p>
    <w:p w14:paraId="4D0CDB28" w14:textId="77777777" w:rsidR="00C43AC4" w:rsidRDefault="00C43AC4" w:rsidP="00803274">
      <w:pPr>
        <w:pStyle w:val="BodyText"/>
        <w:keepLines/>
        <w:widowControl w:val="0"/>
        <w:numPr>
          <w:ilvl w:val="0"/>
          <w:numId w:val="27"/>
        </w:numPr>
        <w:spacing w:after="0" w:line="240" w:lineRule="auto"/>
        <w:jc w:val="left"/>
        <w:rPr>
          <w:rFonts w:ascii="Arial Narrow" w:hAnsi="Arial Narrow"/>
          <w:sz w:val="22"/>
        </w:rPr>
      </w:pPr>
      <w:r w:rsidRPr="003E039D">
        <w:rPr>
          <w:rFonts w:ascii="Arial Narrow" w:hAnsi="Arial Narrow"/>
          <w:b/>
          <w:sz w:val="22"/>
        </w:rPr>
        <w:t>Autumn 1994-Autumn 1995</w:t>
      </w:r>
      <w:r>
        <w:rPr>
          <w:rFonts w:ascii="Arial Narrow" w:hAnsi="Arial Narrow"/>
          <w:sz w:val="22"/>
        </w:rPr>
        <w:t>: University Fellowship Awardee</w:t>
      </w:r>
    </w:p>
    <w:p w14:paraId="0140778F" w14:textId="77777777" w:rsidR="00C43AC4" w:rsidRDefault="00C43AC4" w:rsidP="00803274">
      <w:pPr>
        <w:pStyle w:val="BodyText"/>
        <w:keepLines/>
        <w:widowControl w:val="0"/>
        <w:numPr>
          <w:ilvl w:val="0"/>
          <w:numId w:val="27"/>
        </w:numPr>
        <w:spacing w:after="0" w:line="240" w:lineRule="auto"/>
        <w:jc w:val="left"/>
        <w:rPr>
          <w:rFonts w:ascii="Arial Narrow" w:hAnsi="Arial Narrow"/>
          <w:sz w:val="22"/>
        </w:rPr>
      </w:pPr>
      <w:r w:rsidRPr="003E039D">
        <w:rPr>
          <w:rFonts w:ascii="Arial Narrow" w:hAnsi="Arial Narrow"/>
          <w:b/>
          <w:sz w:val="22"/>
        </w:rPr>
        <w:t>Spring, 1994</w:t>
      </w:r>
      <w:r>
        <w:rPr>
          <w:rFonts w:ascii="Arial Narrow" w:hAnsi="Arial Narrow"/>
          <w:sz w:val="22"/>
        </w:rPr>
        <w:t>: Phi Beta Kappa inductee</w:t>
      </w:r>
    </w:p>
    <w:p w14:paraId="21375D40" w14:textId="77777777" w:rsidR="00C43AC4" w:rsidRDefault="00C43AC4" w:rsidP="00803274">
      <w:pPr>
        <w:pStyle w:val="BodyText"/>
        <w:keepLines/>
        <w:widowControl w:val="0"/>
        <w:numPr>
          <w:ilvl w:val="0"/>
          <w:numId w:val="27"/>
        </w:numPr>
        <w:spacing w:after="0" w:line="240" w:lineRule="auto"/>
        <w:jc w:val="left"/>
        <w:rPr>
          <w:rFonts w:ascii="Arial Narrow" w:hAnsi="Arial Narrow"/>
          <w:sz w:val="22"/>
        </w:rPr>
      </w:pPr>
      <w:r w:rsidRPr="003E039D">
        <w:rPr>
          <w:rFonts w:ascii="Arial Narrow" w:hAnsi="Arial Narrow"/>
          <w:b/>
          <w:sz w:val="22"/>
        </w:rPr>
        <w:t>Spring, 1994</w:t>
      </w:r>
      <w:r>
        <w:rPr>
          <w:rFonts w:ascii="Arial Narrow" w:hAnsi="Arial Narrow"/>
          <w:sz w:val="22"/>
        </w:rPr>
        <w:t>: Phi Eta Sigma book award for undergraduate scholarship</w:t>
      </w:r>
    </w:p>
    <w:p w14:paraId="640131D9" w14:textId="77777777" w:rsidR="00924B29" w:rsidRDefault="00924B29">
      <w:pPr>
        <w:pStyle w:val="BodyText"/>
        <w:spacing w:after="0"/>
      </w:pPr>
    </w:p>
    <w:p w14:paraId="1CE22FC2" w14:textId="77777777" w:rsidR="00CC0A3A" w:rsidRDefault="00CC0A3A">
      <w:pPr>
        <w:pStyle w:val="Heading1"/>
        <w:keepNext w:val="0"/>
        <w:spacing w:after="120"/>
        <w:rPr>
          <w:rFonts w:ascii="Arial Narrow" w:hAnsi="Arial Narrow"/>
        </w:rPr>
      </w:pPr>
      <w:r>
        <w:rPr>
          <w:rFonts w:ascii="Arial Narrow" w:hAnsi="Arial Narrow"/>
        </w:rPr>
        <w:t>Editorial Experience</w:t>
      </w:r>
    </w:p>
    <w:p w14:paraId="2C4EE012" w14:textId="77777777" w:rsidR="00CC0A3A" w:rsidRPr="00CC0A3A" w:rsidRDefault="00CC0A3A" w:rsidP="00CC0A3A">
      <w:pPr>
        <w:pStyle w:val="ListParagraph"/>
        <w:numPr>
          <w:ilvl w:val="0"/>
          <w:numId w:val="28"/>
        </w:numPr>
        <w:rPr>
          <w:rFonts w:ascii="Arial Narrow" w:hAnsi="Arial Narrow"/>
          <w:spacing w:val="-5"/>
          <w:sz w:val="22"/>
        </w:rPr>
      </w:pPr>
      <w:r w:rsidRPr="00E338DE">
        <w:rPr>
          <w:rFonts w:ascii="Arial Narrow" w:hAnsi="Arial Narrow"/>
          <w:b/>
          <w:spacing w:val="-5"/>
          <w:sz w:val="22"/>
        </w:rPr>
        <w:t>2019-present</w:t>
      </w:r>
      <w:r w:rsidRPr="00CC0A3A">
        <w:rPr>
          <w:rFonts w:ascii="Arial Narrow" w:hAnsi="Arial Narrow"/>
          <w:spacing w:val="-5"/>
          <w:sz w:val="22"/>
        </w:rPr>
        <w:t xml:space="preserve">: Editorial board </w:t>
      </w:r>
      <w:r>
        <w:rPr>
          <w:rFonts w:ascii="Arial Narrow" w:hAnsi="Arial Narrow"/>
          <w:spacing w:val="-5"/>
          <w:sz w:val="22"/>
        </w:rPr>
        <w:t>-</w:t>
      </w:r>
      <w:r w:rsidRPr="00CC0A3A">
        <w:rPr>
          <w:rFonts w:ascii="Arial Narrow" w:hAnsi="Arial Narrow"/>
          <w:spacing w:val="-5"/>
          <w:sz w:val="22"/>
        </w:rPr>
        <w:t xml:space="preserve"> International Journal Scholarship of Teaching &amp; Learning</w:t>
      </w:r>
    </w:p>
    <w:p w14:paraId="68F6EE06" w14:textId="77777777" w:rsidR="00CC0A3A" w:rsidRPr="00CC0A3A" w:rsidRDefault="00CC0A3A" w:rsidP="00CC0A3A"/>
    <w:p w14:paraId="64165410" w14:textId="77777777" w:rsidR="00924B29" w:rsidRDefault="00813738">
      <w:pPr>
        <w:pStyle w:val="Heading1"/>
        <w:keepNext w:val="0"/>
        <w:spacing w:after="120"/>
        <w:rPr>
          <w:rFonts w:ascii="Arial Narrow" w:hAnsi="Arial Narrow"/>
        </w:rPr>
      </w:pPr>
      <w:r>
        <w:rPr>
          <w:rFonts w:ascii="Arial Narrow" w:hAnsi="Arial Narrow"/>
        </w:rPr>
        <w:t xml:space="preserve">Research </w:t>
      </w:r>
      <w:r w:rsidR="00924B29">
        <w:rPr>
          <w:rFonts w:ascii="Arial Narrow" w:hAnsi="Arial Narrow"/>
        </w:rPr>
        <w:t>Publications &amp; Presentations</w:t>
      </w:r>
    </w:p>
    <w:p w14:paraId="47A3DBA1" w14:textId="77777777" w:rsidR="00E650DF" w:rsidRDefault="00E650DF" w:rsidP="002060F7">
      <w:pPr>
        <w:pStyle w:val="Heading1"/>
        <w:keepNext w:val="0"/>
        <w:ind w:left="360" w:hanging="360"/>
        <w:rPr>
          <w:rFonts w:ascii="Arial Narrow" w:hAnsi="Arial Narrow"/>
          <w:b/>
          <w:u w:val="none"/>
        </w:rPr>
      </w:pPr>
    </w:p>
    <w:p w14:paraId="3E5F3382" w14:textId="4E7DF9FB" w:rsidR="00E338DE" w:rsidRPr="00E338DE" w:rsidRDefault="00E338DE" w:rsidP="00803274">
      <w:pPr>
        <w:pStyle w:val="BodyText"/>
        <w:keepLines/>
        <w:widowControl w:val="0"/>
        <w:spacing w:after="0"/>
        <w:ind w:left="360" w:hanging="360"/>
        <w:rPr>
          <w:rFonts w:ascii="Arial Narrow" w:hAnsi="Arial Narrow"/>
          <w:sz w:val="22"/>
          <w:szCs w:val="22"/>
        </w:rPr>
      </w:pPr>
      <w:r w:rsidRPr="00E338DE">
        <w:rPr>
          <w:rFonts w:ascii="Arial Narrow" w:hAnsi="Arial Narrow"/>
          <w:sz w:val="22"/>
        </w:rPr>
        <w:t xml:space="preserve">Hill, J., </w:t>
      </w:r>
      <w:r>
        <w:rPr>
          <w:rFonts w:ascii="Arial Narrow" w:hAnsi="Arial Narrow"/>
          <w:sz w:val="22"/>
        </w:rPr>
        <w:t xml:space="preserve">Berlin, K., Choate, J., </w:t>
      </w:r>
      <w:r w:rsidRPr="00E338DE">
        <w:rPr>
          <w:rFonts w:ascii="Arial Narrow" w:hAnsi="Arial Narrow"/>
          <w:b/>
          <w:sz w:val="22"/>
        </w:rPr>
        <w:t>Cravens-Brown, L</w:t>
      </w:r>
      <w:r>
        <w:rPr>
          <w:rFonts w:ascii="Arial Narrow" w:hAnsi="Arial Narrow"/>
          <w:sz w:val="22"/>
        </w:rPr>
        <w:t xml:space="preserve">., McKendrick-Calder, L., &amp; Smith, S. (in press).  </w:t>
      </w:r>
      <w:r w:rsidRPr="00E338DE">
        <w:rPr>
          <w:rFonts w:ascii="Arial Narrow" w:hAnsi="Arial Narrow" w:cs="Segoe UI"/>
          <w:color w:val="201F1E"/>
          <w:sz w:val="22"/>
          <w:szCs w:val="22"/>
          <w:shd w:val="clear" w:color="auto" w:fill="FFFFFF"/>
        </w:rPr>
        <w:t>Exploring the Emotional Responses of Undergraduate Students to Assessment Feedback: Implications for Instructors</w:t>
      </w:r>
      <w:r w:rsidRPr="00E338DE">
        <w:rPr>
          <w:rFonts w:ascii="Arial Narrow" w:hAnsi="Arial Narrow" w:cs="Segoe UI"/>
          <w:color w:val="201F1E"/>
          <w:sz w:val="22"/>
          <w:szCs w:val="22"/>
          <w:shd w:val="clear" w:color="auto" w:fill="FFFFFF"/>
        </w:rPr>
        <w:t xml:space="preserve">, </w:t>
      </w:r>
      <w:r w:rsidRPr="00E338DE">
        <w:rPr>
          <w:rFonts w:ascii="Arial Narrow" w:hAnsi="Arial Narrow" w:cs="Segoe UI"/>
          <w:i/>
          <w:color w:val="201F1E"/>
          <w:sz w:val="22"/>
          <w:szCs w:val="22"/>
          <w:shd w:val="clear" w:color="auto" w:fill="FFFFFF"/>
        </w:rPr>
        <w:t>Teaching &amp; Learning Inquiry</w:t>
      </w:r>
    </w:p>
    <w:p w14:paraId="0FAD170B" w14:textId="77777777" w:rsidR="00E338DE" w:rsidRDefault="00E338DE" w:rsidP="00803274">
      <w:pPr>
        <w:pStyle w:val="BodyText"/>
        <w:keepLines/>
        <w:widowControl w:val="0"/>
        <w:spacing w:after="0"/>
        <w:ind w:left="360" w:hanging="360"/>
        <w:rPr>
          <w:rFonts w:ascii="Arial Narrow" w:hAnsi="Arial Narrow"/>
          <w:b/>
          <w:sz w:val="22"/>
        </w:rPr>
      </w:pPr>
    </w:p>
    <w:p w14:paraId="742D85F4" w14:textId="6547D46C" w:rsidR="002D0B96" w:rsidRDefault="002D0B96" w:rsidP="00803274">
      <w:pPr>
        <w:pStyle w:val="BodyText"/>
        <w:keepLines/>
        <w:widowControl w:val="0"/>
        <w:spacing w:after="0"/>
        <w:ind w:left="360" w:hanging="360"/>
        <w:rPr>
          <w:rFonts w:ascii="Arial Narrow" w:hAnsi="Arial Narrow"/>
          <w:sz w:val="22"/>
        </w:rPr>
      </w:pPr>
      <w:r w:rsidRPr="002D0B96">
        <w:rPr>
          <w:rFonts w:ascii="Arial Narrow" w:hAnsi="Arial Narrow"/>
          <w:b/>
          <w:sz w:val="22"/>
        </w:rPr>
        <w:t>Cravens-Brown, L.M</w:t>
      </w:r>
      <w:r>
        <w:rPr>
          <w:rFonts w:ascii="Arial Narrow" w:hAnsi="Arial Narrow"/>
          <w:sz w:val="22"/>
        </w:rPr>
        <w:t>., Beers, M., Seager Van Dyk, I., Meyer, R. (2019).  Comparing Belongingness, Community, and Diversity Commitment in Undergraduate Active Learning and Traditional Classrooms.  Poster presented at the International Society for Scholarship of Teaching and Learning annual conference, Atlanta, GA.</w:t>
      </w:r>
    </w:p>
    <w:p w14:paraId="1178D303" w14:textId="77777777" w:rsidR="002D0B96" w:rsidRDefault="002D0B96" w:rsidP="00803274">
      <w:pPr>
        <w:pStyle w:val="BodyText"/>
        <w:keepLines/>
        <w:widowControl w:val="0"/>
        <w:spacing w:after="0"/>
        <w:ind w:left="360" w:hanging="360"/>
        <w:rPr>
          <w:rFonts w:ascii="Arial Narrow" w:hAnsi="Arial Narrow"/>
          <w:sz w:val="22"/>
        </w:rPr>
      </w:pPr>
    </w:p>
    <w:p w14:paraId="6343C6D2" w14:textId="77777777" w:rsidR="00803274" w:rsidRDefault="00803274" w:rsidP="00803274">
      <w:pPr>
        <w:pStyle w:val="BodyText"/>
        <w:keepLines/>
        <w:widowControl w:val="0"/>
        <w:spacing w:after="0"/>
        <w:ind w:left="360" w:hanging="360"/>
        <w:rPr>
          <w:rFonts w:ascii="Arial Narrow" w:hAnsi="Arial Narrow"/>
          <w:b/>
          <w:sz w:val="22"/>
        </w:rPr>
      </w:pPr>
      <w:r w:rsidRPr="00803274">
        <w:rPr>
          <w:rFonts w:ascii="Arial Narrow" w:hAnsi="Arial Narrow"/>
          <w:sz w:val="22"/>
        </w:rPr>
        <w:t>Beers, M. &amp;</w:t>
      </w:r>
      <w:r>
        <w:rPr>
          <w:rFonts w:ascii="Arial Narrow" w:hAnsi="Arial Narrow"/>
          <w:b/>
          <w:sz w:val="22"/>
        </w:rPr>
        <w:t xml:space="preserve"> Cravens-Brown, L. (2017, August)</w:t>
      </w:r>
      <w:r>
        <w:rPr>
          <w:rFonts w:ascii="Arial Narrow" w:hAnsi="Arial Narrow"/>
          <w:sz w:val="22"/>
        </w:rPr>
        <w:t xml:space="preserve"> </w:t>
      </w:r>
      <w:r w:rsidRPr="00803274">
        <w:rPr>
          <w:rFonts w:ascii="Arial Narrow" w:hAnsi="Arial Narrow"/>
          <w:sz w:val="22"/>
        </w:rPr>
        <w:t>Back to the Drawing Board: Course Design in Active Learning Classrooms</w:t>
      </w:r>
      <w:r>
        <w:rPr>
          <w:rFonts w:ascii="Arial Narrow" w:hAnsi="Arial Narrow"/>
          <w:sz w:val="22"/>
        </w:rPr>
        <w:t>.   Co-presented at the 2017 International Forum on Active Learning Classrooms, Minneapolis, Minnesota.</w:t>
      </w:r>
    </w:p>
    <w:p w14:paraId="3A2F50FD" w14:textId="77777777" w:rsidR="00CC0A3A" w:rsidRDefault="00CC0A3A" w:rsidP="00A73339">
      <w:pPr>
        <w:pStyle w:val="Heading1"/>
        <w:ind w:left="360" w:hanging="360"/>
        <w:rPr>
          <w:u w:val="none"/>
        </w:rPr>
      </w:pPr>
    </w:p>
    <w:p w14:paraId="4442C690" w14:textId="77777777" w:rsidR="00A73339" w:rsidRPr="00A73339" w:rsidRDefault="00A73339" w:rsidP="00A73339">
      <w:pPr>
        <w:pStyle w:val="Heading1"/>
        <w:ind w:left="360" w:hanging="360"/>
        <w:rPr>
          <w:u w:val="none"/>
        </w:rPr>
      </w:pPr>
      <w:r>
        <w:rPr>
          <w:u w:val="none"/>
        </w:rPr>
        <w:t xml:space="preserve">Healy, K. Z, </w:t>
      </w:r>
      <w:r w:rsidRPr="00A73339">
        <w:rPr>
          <w:b/>
          <w:u w:val="none"/>
        </w:rPr>
        <w:t>Cravens-Brown, L</w:t>
      </w:r>
      <w:r>
        <w:rPr>
          <w:u w:val="none"/>
        </w:rPr>
        <w:t xml:space="preserve">.  (2011, Sept.) </w:t>
      </w:r>
      <w:r w:rsidRPr="00A73339">
        <w:rPr>
          <w:u w:val="none"/>
        </w:rPr>
        <w:t xml:space="preserve">Global self-esteem, collective self-esteem, and transition trajectory in transgender individuals. </w:t>
      </w:r>
      <w:r>
        <w:rPr>
          <w:u w:val="none"/>
        </w:rPr>
        <w:t xml:space="preserve"> Poster presented at the 2011 World Professional Association for Transgender Health (WPATH) symposium, Atlanta, Georgia.</w:t>
      </w:r>
    </w:p>
    <w:p w14:paraId="50C8552F" w14:textId="77777777" w:rsidR="00A73339" w:rsidRDefault="00A73339" w:rsidP="002060F7">
      <w:pPr>
        <w:pStyle w:val="Heading1"/>
        <w:keepNext w:val="0"/>
        <w:ind w:left="360" w:hanging="360"/>
        <w:rPr>
          <w:rFonts w:ascii="Arial Narrow" w:hAnsi="Arial Narrow"/>
          <w:b/>
          <w:u w:val="none"/>
        </w:rPr>
      </w:pPr>
    </w:p>
    <w:p w14:paraId="3078C1DE" w14:textId="77777777" w:rsidR="00B11394" w:rsidRPr="00B11394" w:rsidRDefault="00B11394" w:rsidP="002060F7">
      <w:pPr>
        <w:pStyle w:val="Heading1"/>
        <w:keepNext w:val="0"/>
        <w:ind w:left="360" w:hanging="360"/>
        <w:rPr>
          <w:rFonts w:ascii="Arial Narrow" w:hAnsi="Arial Narrow"/>
          <w:u w:val="none"/>
        </w:rPr>
      </w:pPr>
      <w:r>
        <w:rPr>
          <w:rFonts w:ascii="Arial Narrow" w:hAnsi="Arial Narrow"/>
          <w:b/>
          <w:u w:val="none"/>
        </w:rPr>
        <w:t xml:space="preserve">Cravens-Brown, L. M., </w:t>
      </w:r>
      <w:r>
        <w:rPr>
          <w:rFonts w:ascii="Arial Narrow" w:hAnsi="Arial Narrow"/>
          <w:u w:val="none"/>
        </w:rPr>
        <w:t xml:space="preserve">Leser, K. A., &amp; Cheavens, J. S. (2009, April).  </w:t>
      </w:r>
      <w:r w:rsidRPr="00C772E3">
        <w:rPr>
          <w:rFonts w:ascii="Arial Narrow" w:hAnsi="Arial Narrow"/>
          <w:i/>
          <w:u w:val="none"/>
        </w:rPr>
        <w:t>An analysis of differences between college student waterpipe and cigarette smokers.</w:t>
      </w:r>
      <w:r>
        <w:rPr>
          <w:rFonts w:ascii="Arial Narrow" w:hAnsi="Arial Narrow"/>
          <w:u w:val="none"/>
        </w:rPr>
        <w:t xml:space="preserve">  Poster presented at the 2009 joint conference of SRNT and SRNT-Europe, Dublin, Ireland.</w:t>
      </w:r>
    </w:p>
    <w:p w14:paraId="23B23AAA" w14:textId="77777777" w:rsidR="00B11394" w:rsidRDefault="00B11394" w:rsidP="002060F7">
      <w:pPr>
        <w:pStyle w:val="Heading1"/>
        <w:keepNext w:val="0"/>
        <w:ind w:left="360" w:hanging="360"/>
        <w:rPr>
          <w:rFonts w:ascii="Arial Narrow" w:hAnsi="Arial Narrow"/>
          <w:b/>
          <w:u w:val="none"/>
        </w:rPr>
      </w:pPr>
    </w:p>
    <w:p w14:paraId="07815D82" w14:textId="77777777" w:rsidR="00924B29" w:rsidRDefault="00924B29" w:rsidP="002060F7">
      <w:pPr>
        <w:pStyle w:val="Heading1"/>
        <w:keepNext w:val="0"/>
        <w:ind w:left="360" w:hanging="360"/>
        <w:rPr>
          <w:rFonts w:ascii="Arial Narrow" w:hAnsi="Arial Narrow"/>
          <w:u w:val="none"/>
        </w:rPr>
      </w:pPr>
      <w:r>
        <w:rPr>
          <w:rFonts w:ascii="Arial Narrow" w:hAnsi="Arial Narrow"/>
          <w:u w:val="none"/>
        </w:rPr>
        <w:t xml:space="preserve">Schippell, P. L., Vasey, M. W., </w:t>
      </w:r>
      <w:r>
        <w:rPr>
          <w:rFonts w:ascii="Arial Narrow" w:hAnsi="Arial Narrow"/>
          <w:b/>
          <w:bCs/>
          <w:u w:val="none"/>
        </w:rPr>
        <w:t>Cravens-Brown, L. M.</w:t>
      </w:r>
      <w:r>
        <w:rPr>
          <w:rFonts w:ascii="Arial Narrow" w:hAnsi="Arial Narrow"/>
          <w:u w:val="none"/>
        </w:rPr>
        <w:t>, &amp; Bretveld, R. (</w:t>
      </w:r>
      <w:r>
        <w:rPr>
          <w:u w:val="none"/>
        </w:rPr>
        <w:t>2003</w:t>
      </w:r>
      <w:r>
        <w:rPr>
          <w:rFonts w:ascii="Arial Narrow" w:hAnsi="Arial Narrow"/>
          <w:u w:val="none"/>
        </w:rPr>
        <w:t xml:space="preserve">).  Suppressed attention to rejection, ridicule, and failure cues: A specific correlate of reactive but not proactive aggression in youth.  </w:t>
      </w:r>
      <w:r w:rsidRPr="00B11394">
        <w:rPr>
          <w:rFonts w:ascii="Arial Narrow" w:hAnsi="Arial Narrow"/>
          <w:i/>
          <w:u w:val="none"/>
        </w:rPr>
        <w:t>Journal of Clinical Child and Adolescent Psychology,</w:t>
      </w:r>
      <w:r w:rsidRPr="00B11394">
        <w:rPr>
          <w:i/>
          <w:u w:val="none"/>
        </w:rPr>
        <w:t xml:space="preserve"> 32(1)</w:t>
      </w:r>
      <w:r>
        <w:rPr>
          <w:u w:val="none"/>
        </w:rPr>
        <w:t>, 40-55.</w:t>
      </w:r>
    </w:p>
    <w:p w14:paraId="08ECFE3A" w14:textId="77777777" w:rsidR="00984E39" w:rsidRDefault="00924B29">
      <w:pPr>
        <w:pStyle w:val="Heading1"/>
        <w:keepNext w:val="0"/>
        <w:rPr>
          <w:u w:val="none"/>
        </w:rPr>
      </w:pPr>
      <w:r>
        <w:rPr>
          <w:u w:val="none"/>
        </w:rPr>
        <w:tab/>
      </w:r>
    </w:p>
    <w:p w14:paraId="06E19AD1" w14:textId="77777777" w:rsidR="00924B29" w:rsidRDefault="00924B29" w:rsidP="002060F7">
      <w:pPr>
        <w:pStyle w:val="Heading1"/>
        <w:keepNext w:val="0"/>
        <w:ind w:left="360" w:hanging="360"/>
        <w:rPr>
          <w:rFonts w:ascii="Arial Narrow" w:hAnsi="Arial Narrow"/>
          <w:u w:val="none"/>
        </w:rPr>
      </w:pPr>
      <w:r>
        <w:rPr>
          <w:rFonts w:ascii="Arial Narrow" w:hAnsi="Arial Narrow"/>
          <w:u w:val="none"/>
        </w:rPr>
        <w:t xml:space="preserve">Schippell, P. L., Vasey, M. W., </w:t>
      </w:r>
      <w:r>
        <w:rPr>
          <w:rFonts w:ascii="Arial Narrow" w:hAnsi="Arial Narrow"/>
          <w:b/>
          <w:bCs/>
          <w:u w:val="none"/>
        </w:rPr>
        <w:t>Cravens-Brown, L. M.</w:t>
      </w:r>
      <w:r>
        <w:rPr>
          <w:rFonts w:ascii="Arial Narrow" w:hAnsi="Arial Narrow"/>
          <w:u w:val="none"/>
        </w:rPr>
        <w:t xml:space="preserve">, &amp; Bretveld, R. (1999, November).  Suppressed attention to self-esteem threats: A specific correlate of reactive but not proactive aggression.  In M. W. Vasey (chair), Attentional bias, attentional control, and the regulation of emotion in childhood.  Symposium conducted at the thirty-third annual meeting of the Association for the Advancement of Behavior Therapy, </w:t>
      </w:r>
      <w:smartTag w:uri="urn:schemas-microsoft-com:office:smarttags" w:element="place">
        <w:smartTag w:uri="urn:schemas-microsoft-com:office:smarttags" w:element="City">
          <w:r>
            <w:rPr>
              <w:rFonts w:ascii="Arial Narrow" w:hAnsi="Arial Narrow"/>
              <w:u w:val="none"/>
            </w:rPr>
            <w:t>Toronto</w:t>
          </w:r>
        </w:smartTag>
        <w:r>
          <w:rPr>
            <w:rFonts w:ascii="Arial Narrow" w:hAnsi="Arial Narrow"/>
            <w:u w:val="none"/>
          </w:rPr>
          <w:t xml:space="preserve">, </w:t>
        </w:r>
        <w:smartTag w:uri="urn:schemas-microsoft-com:office:smarttags" w:element="State">
          <w:r>
            <w:rPr>
              <w:rFonts w:ascii="Arial Narrow" w:hAnsi="Arial Narrow"/>
              <w:u w:val="none"/>
            </w:rPr>
            <w:t>Ontario</w:t>
          </w:r>
        </w:smartTag>
      </w:smartTag>
      <w:r>
        <w:rPr>
          <w:rFonts w:ascii="Arial Narrow" w:hAnsi="Arial Narrow"/>
          <w:u w:val="none"/>
        </w:rPr>
        <w:t>.</w:t>
      </w:r>
    </w:p>
    <w:p w14:paraId="17FCE9B1" w14:textId="77777777" w:rsidR="00984E39" w:rsidRDefault="00924B29">
      <w:pPr>
        <w:pStyle w:val="Heading1"/>
        <w:keepNext w:val="0"/>
        <w:rPr>
          <w:u w:val="none"/>
        </w:rPr>
      </w:pPr>
      <w:r>
        <w:rPr>
          <w:u w:val="none"/>
        </w:rPr>
        <w:tab/>
      </w:r>
    </w:p>
    <w:p w14:paraId="5C9DF3C1" w14:textId="77777777" w:rsidR="00924B29" w:rsidRDefault="00924B29" w:rsidP="002060F7">
      <w:pPr>
        <w:pStyle w:val="Heading1"/>
        <w:keepNext w:val="0"/>
        <w:ind w:left="360" w:hanging="360"/>
        <w:rPr>
          <w:rFonts w:ascii="Arial Narrow" w:hAnsi="Arial Narrow"/>
          <w:u w:val="none"/>
        </w:rPr>
      </w:pPr>
      <w:r w:rsidRPr="00E2725F">
        <w:rPr>
          <w:rFonts w:ascii="Arial Narrow" w:hAnsi="Arial Narrow"/>
          <w:u w:val="none"/>
          <w:lang w:val="nb-NO"/>
        </w:rPr>
        <w:lastRenderedPageBreak/>
        <w:t xml:space="preserve">Daleiden, E. L., Vasey, M. W., &amp; </w:t>
      </w:r>
      <w:r w:rsidRPr="00E2725F">
        <w:rPr>
          <w:rFonts w:ascii="Arial Narrow" w:hAnsi="Arial Narrow"/>
          <w:b/>
          <w:bCs/>
          <w:u w:val="none"/>
          <w:lang w:val="nb-NO"/>
        </w:rPr>
        <w:t>Brown, L. M.</w:t>
      </w:r>
      <w:r w:rsidRPr="00E2725F">
        <w:rPr>
          <w:rFonts w:ascii="Arial Narrow" w:hAnsi="Arial Narrow"/>
          <w:u w:val="none"/>
          <w:lang w:val="nb-NO"/>
        </w:rPr>
        <w:t xml:space="preserve"> (1999).  </w:t>
      </w:r>
      <w:r>
        <w:rPr>
          <w:rFonts w:ascii="Arial Narrow" w:hAnsi="Arial Narrow"/>
          <w:u w:val="none"/>
        </w:rPr>
        <w:t xml:space="preserve">Internalizing disorders.  In W. K. Silverman &amp; T. H. Ollendick (Eds.) </w:t>
      </w:r>
      <w:r w:rsidRPr="00B11394">
        <w:rPr>
          <w:rFonts w:ascii="Arial Narrow" w:hAnsi="Arial Narrow"/>
          <w:i/>
          <w:u w:val="none"/>
        </w:rPr>
        <w:t>Developmental issues in the clinical treatment of children (pp 261-278)</w:t>
      </w:r>
      <w:r>
        <w:rPr>
          <w:rFonts w:ascii="Arial Narrow" w:hAnsi="Arial Narrow"/>
          <w:u w:val="none"/>
        </w:rPr>
        <w:t xml:space="preserve">.  </w:t>
      </w:r>
      <w:smartTag w:uri="urn:schemas-microsoft-com:office:smarttags" w:element="place">
        <w:smartTag w:uri="urn:schemas-microsoft-com:office:smarttags" w:element="City">
          <w:r>
            <w:rPr>
              <w:rFonts w:ascii="Arial Narrow" w:hAnsi="Arial Narrow"/>
              <w:u w:val="none"/>
            </w:rPr>
            <w:t>Boston</w:t>
          </w:r>
        </w:smartTag>
        <w:r>
          <w:rPr>
            <w:rFonts w:ascii="Arial Narrow" w:hAnsi="Arial Narrow"/>
            <w:u w:val="none"/>
          </w:rPr>
          <w:t xml:space="preserve">, </w:t>
        </w:r>
        <w:smartTag w:uri="urn:schemas-microsoft-com:office:smarttags" w:element="State">
          <w:r>
            <w:rPr>
              <w:rFonts w:ascii="Arial Narrow" w:hAnsi="Arial Narrow"/>
              <w:u w:val="none"/>
            </w:rPr>
            <w:t>MA</w:t>
          </w:r>
        </w:smartTag>
      </w:smartTag>
      <w:r>
        <w:rPr>
          <w:rFonts w:ascii="Arial Narrow" w:hAnsi="Arial Narrow"/>
          <w:u w:val="none"/>
        </w:rPr>
        <w:t xml:space="preserve">: Allyn &amp; Bacon, Inc. </w:t>
      </w:r>
    </w:p>
    <w:p w14:paraId="329D25C1" w14:textId="77777777" w:rsidR="00984E39" w:rsidRDefault="00984E39">
      <w:pPr>
        <w:pStyle w:val="Heading1"/>
        <w:keepNext w:val="0"/>
        <w:ind w:firstLine="720"/>
        <w:rPr>
          <w:rFonts w:ascii="Arial Narrow" w:hAnsi="Arial Narrow"/>
          <w:u w:val="none"/>
        </w:rPr>
      </w:pPr>
    </w:p>
    <w:p w14:paraId="51BE3381" w14:textId="77777777" w:rsidR="00924B29" w:rsidRDefault="00924B29" w:rsidP="002060F7">
      <w:pPr>
        <w:pStyle w:val="Heading1"/>
        <w:keepNext w:val="0"/>
        <w:ind w:left="360" w:hanging="360"/>
        <w:rPr>
          <w:rFonts w:ascii="Arial Narrow" w:hAnsi="Arial Narrow"/>
          <w:u w:val="none"/>
        </w:rPr>
      </w:pPr>
      <w:r>
        <w:rPr>
          <w:rFonts w:ascii="Arial Narrow" w:hAnsi="Arial Narrow"/>
          <w:u w:val="none"/>
        </w:rPr>
        <w:t xml:space="preserve">Vasey, M. W., Schippell, P. L., </w:t>
      </w:r>
      <w:r>
        <w:rPr>
          <w:rFonts w:ascii="Arial Narrow" w:hAnsi="Arial Narrow"/>
          <w:b/>
          <w:bCs/>
          <w:u w:val="none"/>
        </w:rPr>
        <w:t>Cravens-Brown, L. M.</w:t>
      </w:r>
      <w:r>
        <w:rPr>
          <w:rFonts w:ascii="Arial Narrow" w:hAnsi="Arial Narrow"/>
          <w:u w:val="none"/>
        </w:rPr>
        <w:t>, &amp; Bretveld, R. (1998, November).  Patterns of threat-relevant attentional bias in childhood: Distinctive patterns related to anxiety versus externalizing behavior problems.  Poster presented at the 32</w:t>
      </w:r>
      <w:r>
        <w:rPr>
          <w:rFonts w:ascii="Arial Narrow" w:hAnsi="Arial Narrow"/>
          <w:u w:val="none"/>
          <w:vertAlign w:val="superscript"/>
        </w:rPr>
        <w:t>nd</w:t>
      </w:r>
      <w:r>
        <w:rPr>
          <w:rFonts w:ascii="Arial Narrow" w:hAnsi="Arial Narrow"/>
          <w:u w:val="none"/>
        </w:rPr>
        <w:t xml:space="preserve"> annual convention of the Association for the Advancement of Behavior Therapy, </w:t>
      </w:r>
      <w:smartTag w:uri="urn:schemas-microsoft-com:office:smarttags" w:element="place">
        <w:smartTag w:uri="urn:schemas-microsoft-com:office:smarttags" w:element="City">
          <w:r>
            <w:rPr>
              <w:rFonts w:ascii="Arial Narrow" w:hAnsi="Arial Narrow"/>
              <w:u w:val="none"/>
            </w:rPr>
            <w:t>Washington</w:t>
          </w:r>
        </w:smartTag>
        <w:r>
          <w:rPr>
            <w:rFonts w:ascii="Arial Narrow" w:hAnsi="Arial Narrow"/>
            <w:u w:val="none"/>
          </w:rPr>
          <w:t xml:space="preserve"> </w:t>
        </w:r>
        <w:smartTag w:uri="urn:schemas-microsoft-com:office:smarttags" w:element="State">
          <w:r>
            <w:rPr>
              <w:rFonts w:ascii="Arial Narrow" w:hAnsi="Arial Narrow"/>
              <w:u w:val="none"/>
            </w:rPr>
            <w:t>DC</w:t>
          </w:r>
        </w:smartTag>
      </w:smartTag>
      <w:r>
        <w:rPr>
          <w:rFonts w:ascii="Arial Narrow" w:hAnsi="Arial Narrow"/>
          <w:u w:val="none"/>
        </w:rPr>
        <w:t>.</w:t>
      </w:r>
    </w:p>
    <w:p w14:paraId="08CAC644" w14:textId="77777777" w:rsidR="00984E39" w:rsidRDefault="00984E39">
      <w:pPr>
        <w:pStyle w:val="Heading1"/>
        <w:keepNext w:val="0"/>
        <w:ind w:firstLine="720"/>
        <w:rPr>
          <w:rFonts w:ascii="Arial Narrow" w:hAnsi="Arial Narrow"/>
          <w:u w:val="none"/>
        </w:rPr>
      </w:pPr>
    </w:p>
    <w:p w14:paraId="6624CF7B" w14:textId="77777777" w:rsidR="00924B29" w:rsidRDefault="00924B29" w:rsidP="002060F7">
      <w:pPr>
        <w:pStyle w:val="Heading1"/>
        <w:keepNext w:val="0"/>
        <w:ind w:left="360" w:hanging="360"/>
        <w:rPr>
          <w:rFonts w:ascii="Arial Narrow" w:hAnsi="Arial Narrow"/>
          <w:u w:val="none"/>
        </w:rPr>
      </w:pPr>
      <w:r>
        <w:rPr>
          <w:rFonts w:ascii="Arial Narrow" w:hAnsi="Arial Narrow"/>
          <w:u w:val="none"/>
        </w:rPr>
        <w:t xml:space="preserve">Vasey, M. W., Daleiden, E. L.,  Williams, L. L., &amp; </w:t>
      </w:r>
      <w:r>
        <w:rPr>
          <w:rFonts w:ascii="Arial Narrow" w:hAnsi="Arial Narrow"/>
          <w:b/>
          <w:bCs/>
          <w:u w:val="none"/>
        </w:rPr>
        <w:t>Brown, L. M.</w:t>
      </w:r>
      <w:r>
        <w:rPr>
          <w:rFonts w:ascii="Arial Narrow" w:hAnsi="Arial Narrow"/>
          <w:u w:val="none"/>
        </w:rPr>
        <w:t xml:space="preserve"> (1995).  Biased attention in childhood anxiety disorders: A preliminary study.  </w:t>
      </w:r>
      <w:r w:rsidRPr="00B11394">
        <w:rPr>
          <w:rFonts w:ascii="Arial Narrow" w:hAnsi="Arial Narrow"/>
          <w:i/>
          <w:u w:val="none"/>
        </w:rPr>
        <w:t>Journal of Abnormal Child Psychology, 23,</w:t>
      </w:r>
      <w:r>
        <w:rPr>
          <w:rFonts w:ascii="Arial Narrow" w:hAnsi="Arial Narrow"/>
          <w:u w:val="none"/>
        </w:rPr>
        <w:t xml:space="preserve"> 267-279.</w:t>
      </w:r>
    </w:p>
    <w:p w14:paraId="2D38850A" w14:textId="77777777" w:rsidR="00984E39" w:rsidRDefault="00984E39">
      <w:pPr>
        <w:pStyle w:val="Heading1"/>
        <w:keepNext w:val="0"/>
        <w:ind w:firstLine="720"/>
        <w:rPr>
          <w:rFonts w:ascii="Arial Narrow" w:hAnsi="Arial Narrow"/>
          <w:u w:val="none"/>
        </w:rPr>
      </w:pPr>
    </w:p>
    <w:p w14:paraId="6C54A4ED" w14:textId="77777777" w:rsidR="00C43AC4" w:rsidRPr="002F4CB5" w:rsidRDefault="00924B29" w:rsidP="00CC35BA">
      <w:pPr>
        <w:pStyle w:val="Heading1"/>
        <w:keepNext w:val="0"/>
        <w:ind w:left="360" w:hanging="360"/>
        <w:rPr>
          <w:rFonts w:ascii="Arial Narrow" w:hAnsi="Arial Narrow"/>
          <w:b/>
          <w:szCs w:val="22"/>
        </w:rPr>
      </w:pPr>
      <w:r>
        <w:rPr>
          <w:rFonts w:ascii="Arial Narrow" w:hAnsi="Arial Narrow"/>
          <w:u w:val="none"/>
        </w:rPr>
        <w:t xml:space="preserve">Myers, L. B., Smith, D. A., </w:t>
      </w:r>
      <w:r>
        <w:rPr>
          <w:rFonts w:ascii="Arial Narrow" w:hAnsi="Arial Narrow"/>
          <w:b/>
          <w:bCs/>
          <w:u w:val="none"/>
        </w:rPr>
        <w:t>Brown, L. M.</w:t>
      </w:r>
      <w:r>
        <w:rPr>
          <w:rFonts w:ascii="Arial Narrow" w:hAnsi="Arial Narrow"/>
          <w:u w:val="none"/>
        </w:rPr>
        <w:t xml:space="preserve">, Collins, Y. N., Klier, K. K., Lintern, J. A., &amp; Yang, J. Y. (1994).  </w:t>
      </w:r>
      <w:r w:rsidRPr="00C772E3">
        <w:rPr>
          <w:rFonts w:ascii="Arial Narrow" w:hAnsi="Arial Narrow"/>
          <w:i/>
          <w:u w:val="none"/>
        </w:rPr>
        <w:t>Attributions and accommodation to spousal defection.</w:t>
      </w:r>
      <w:r>
        <w:rPr>
          <w:rFonts w:ascii="Arial Narrow" w:hAnsi="Arial Narrow"/>
          <w:u w:val="none"/>
        </w:rPr>
        <w:t xml:space="preserve">  Poster presented at the 28</w:t>
      </w:r>
      <w:r>
        <w:rPr>
          <w:rFonts w:ascii="Arial Narrow" w:hAnsi="Arial Narrow"/>
          <w:u w:val="none"/>
          <w:vertAlign w:val="superscript"/>
        </w:rPr>
        <w:t>th</w:t>
      </w:r>
      <w:r>
        <w:rPr>
          <w:rFonts w:ascii="Arial Narrow" w:hAnsi="Arial Narrow"/>
          <w:u w:val="none"/>
        </w:rPr>
        <w:t xml:space="preserve"> annual convention of the Association for Advancement of Behavior Therapy, November 10-13, 1994, San Diego, California.</w:t>
      </w:r>
    </w:p>
    <w:sectPr w:rsidR="00C43AC4" w:rsidRPr="002F4CB5">
      <w:footerReference w:type="default" r:id="rId7"/>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3793A" w14:textId="77777777" w:rsidR="00C67756" w:rsidRDefault="00C67756">
      <w:r>
        <w:separator/>
      </w:r>
    </w:p>
  </w:endnote>
  <w:endnote w:type="continuationSeparator" w:id="0">
    <w:p w14:paraId="430E6922" w14:textId="77777777" w:rsidR="00C67756" w:rsidRDefault="00C6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48BD" w14:textId="77777777" w:rsidR="00E650DF" w:rsidRDefault="00E650DF">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9400C" w14:textId="77777777" w:rsidR="00C67756" w:rsidRDefault="00C67756">
      <w:r>
        <w:separator/>
      </w:r>
    </w:p>
  </w:footnote>
  <w:footnote w:type="continuationSeparator" w:id="0">
    <w:p w14:paraId="7AFAC779" w14:textId="77777777" w:rsidR="00C67756" w:rsidRDefault="00C67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1930"/>
    <w:multiLevelType w:val="hybridMultilevel"/>
    <w:tmpl w:val="FE603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32BC0"/>
    <w:multiLevelType w:val="singleLevel"/>
    <w:tmpl w:val="1FDA7A7C"/>
    <w:lvl w:ilvl="0">
      <w:start w:val="1"/>
      <w:numFmt w:val="bullet"/>
      <w:lvlText w:val=""/>
      <w:lvlJc w:val="left"/>
      <w:pPr>
        <w:tabs>
          <w:tab w:val="num" w:pos="504"/>
        </w:tabs>
        <w:ind w:left="504" w:hanging="432"/>
      </w:pPr>
      <w:rPr>
        <w:rFonts w:ascii="Symbol" w:hAnsi="Symbol" w:hint="default"/>
        <w:sz w:val="28"/>
      </w:rPr>
    </w:lvl>
  </w:abstractNum>
  <w:abstractNum w:abstractNumId="2" w15:restartNumberingAfterBreak="0">
    <w:nsid w:val="0F3E72BD"/>
    <w:multiLevelType w:val="hybridMultilevel"/>
    <w:tmpl w:val="30AC7E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154513"/>
    <w:multiLevelType w:val="hybridMultilevel"/>
    <w:tmpl w:val="4572ADF2"/>
    <w:lvl w:ilvl="0" w:tplc="39F03980">
      <w:start w:val="1"/>
      <w:numFmt w:val="bullet"/>
      <w:lvlText w:val=""/>
      <w:lvlJc w:val="left"/>
      <w:pPr>
        <w:tabs>
          <w:tab w:val="num" w:pos="504"/>
        </w:tabs>
        <w:ind w:left="504"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1482B"/>
    <w:multiLevelType w:val="singleLevel"/>
    <w:tmpl w:val="6FD81B34"/>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1C760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000649"/>
    <w:multiLevelType w:val="singleLevel"/>
    <w:tmpl w:val="1FDA7A7C"/>
    <w:lvl w:ilvl="0">
      <w:start w:val="1"/>
      <w:numFmt w:val="bullet"/>
      <w:lvlText w:val=""/>
      <w:lvlJc w:val="left"/>
      <w:pPr>
        <w:tabs>
          <w:tab w:val="num" w:pos="504"/>
        </w:tabs>
        <w:ind w:left="504" w:hanging="432"/>
      </w:pPr>
      <w:rPr>
        <w:rFonts w:ascii="Symbol" w:hAnsi="Symbol" w:hint="default"/>
        <w:sz w:val="28"/>
      </w:rPr>
    </w:lvl>
  </w:abstractNum>
  <w:abstractNum w:abstractNumId="7" w15:restartNumberingAfterBreak="0">
    <w:nsid w:val="25975D3B"/>
    <w:multiLevelType w:val="hybridMultilevel"/>
    <w:tmpl w:val="B0C87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0644F"/>
    <w:multiLevelType w:val="singleLevel"/>
    <w:tmpl w:val="1FDA7A7C"/>
    <w:lvl w:ilvl="0">
      <w:start w:val="1"/>
      <w:numFmt w:val="bullet"/>
      <w:lvlText w:val=""/>
      <w:lvlJc w:val="left"/>
      <w:pPr>
        <w:tabs>
          <w:tab w:val="num" w:pos="504"/>
        </w:tabs>
        <w:ind w:left="504" w:hanging="432"/>
      </w:pPr>
      <w:rPr>
        <w:rFonts w:ascii="Symbol" w:hAnsi="Symbol" w:hint="default"/>
        <w:sz w:val="28"/>
      </w:rPr>
    </w:lvl>
  </w:abstractNum>
  <w:abstractNum w:abstractNumId="9" w15:restartNumberingAfterBreak="0">
    <w:nsid w:val="25DA5F9B"/>
    <w:multiLevelType w:val="singleLevel"/>
    <w:tmpl w:val="1FDA7A7C"/>
    <w:lvl w:ilvl="0">
      <w:start w:val="1"/>
      <w:numFmt w:val="bullet"/>
      <w:lvlText w:val=""/>
      <w:lvlJc w:val="left"/>
      <w:pPr>
        <w:tabs>
          <w:tab w:val="num" w:pos="504"/>
        </w:tabs>
        <w:ind w:left="504" w:hanging="432"/>
      </w:pPr>
      <w:rPr>
        <w:rFonts w:ascii="Symbol" w:hAnsi="Symbol" w:hint="default"/>
        <w:sz w:val="28"/>
      </w:rPr>
    </w:lvl>
  </w:abstractNum>
  <w:abstractNum w:abstractNumId="10" w15:restartNumberingAfterBreak="0">
    <w:nsid w:val="29F83BA2"/>
    <w:multiLevelType w:val="hybridMultilevel"/>
    <w:tmpl w:val="E4821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C358CC"/>
    <w:multiLevelType w:val="singleLevel"/>
    <w:tmpl w:val="1FDA7A7C"/>
    <w:lvl w:ilvl="0">
      <w:start w:val="1"/>
      <w:numFmt w:val="bullet"/>
      <w:lvlText w:val=""/>
      <w:lvlJc w:val="left"/>
      <w:pPr>
        <w:tabs>
          <w:tab w:val="num" w:pos="504"/>
        </w:tabs>
        <w:ind w:left="504" w:hanging="432"/>
      </w:pPr>
      <w:rPr>
        <w:rFonts w:ascii="Symbol" w:hAnsi="Symbol" w:hint="default"/>
        <w:sz w:val="28"/>
      </w:rPr>
    </w:lvl>
  </w:abstractNum>
  <w:abstractNum w:abstractNumId="12" w15:restartNumberingAfterBreak="0">
    <w:nsid w:val="310C4D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C63D6B"/>
    <w:multiLevelType w:val="singleLevel"/>
    <w:tmpl w:val="1FDA7A7C"/>
    <w:lvl w:ilvl="0">
      <w:start w:val="1"/>
      <w:numFmt w:val="bullet"/>
      <w:lvlText w:val=""/>
      <w:lvlJc w:val="left"/>
      <w:pPr>
        <w:tabs>
          <w:tab w:val="num" w:pos="504"/>
        </w:tabs>
        <w:ind w:left="504" w:hanging="432"/>
      </w:pPr>
      <w:rPr>
        <w:rFonts w:ascii="Symbol" w:hAnsi="Symbol" w:hint="default"/>
        <w:sz w:val="28"/>
      </w:rPr>
    </w:lvl>
  </w:abstractNum>
  <w:abstractNum w:abstractNumId="14" w15:restartNumberingAfterBreak="0">
    <w:nsid w:val="506F0331"/>
    <w:multiLevelType w:val="hybridMultilevel"/>
    <w:tmpl w:val="3E84BC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522C3357"/>
    <w:multiLevelType w:val="hybridMultilevel"/>
    <w:tmpl w:val="BD18C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813F4A"/>
    <w:multiLevelType w:val="hybridMultilevel"/>
    <w:tmpl w:val="67BAA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E41070"/>
    <w:multiLevelType w:val="singleLevel"/>
    <w:tmpl w:val="1FDA7A7C"/>
    <w:lvl w:ilvl="0">
      <w:start w:val="1"/>
      <w:numFmt w:val="bullet"/>
      <w:lvlText w:val=""/>
      <w:lvlJc w:val="left"/>
      <w:pPr>
        <w:tabs>
          <w:tab w:val="num" w:pos="504"/>
        </w:tabs>
        <w:ind w:left="504" w:hanging="432"/>
      </w:pPr>
      <w:rPr>
        <w:rFonts w:ascii="Symbol" w:hAnsi="Symbol" w:hint="default"/>
        <w:sz w:val="28"/>
      </w:rPr>
    </w:lvl>
  </w:abstractNum>
  <w:abstractNum w:abstractNumId="18" w15:restartNumberingAfterBreak="0">
    <w:nsid w:val="624E14BF"/>
    <w:multiLevelType w:val="hybridMultilevel"/>
    <w:tmpl w:val="16FE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C1127"/>
    <w:multiLevelType w:val="singleLevel"/>
    <w:tmpl w:val="1FDA7A7C"/>
    <w:lvl w:ilvl="0">
      <w:start w:val="1"/>
      <w:numFmt w:val="bullet"/>
      <w:lvlText w:val=""/>
      <w:lvlJc w:val="left"/>
      <w:pPr>
        <w:tabs>
          <w:tab w:val="num" w:pos="504"/>
        </w:tabs>
        <w:ind w:left="504" w:hanging="432"/>
      </w:pPr>
      <w:rPr>
        <w:rFonts w:ascii="Symbol" w:hAnsi="Symbol" w:hint="default"/>
        <w:sz w:val="28"/>
      </w:rPr>
    </w:lvl>
  </w:abstractNum>
  <w:abstractNum w:abstractNumId="20" w15:restartNumberingAfterBreak="0">
    <w:nsid w:val="737F29FB"/>
    <w:multiLevelType w:val="hybridMultilevel"/>
    <w:tmpl w:val="8DAC8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C0BF3"/>
    <w:multiLevelType w:val="singleLevel"/>
    <w:tmpl w:val="1FDA7A7C"/>
    <w:lvl w:ilvl="0">
      <w:start w:val="1"/>
      <w:numFmt w:val="bullet"/>
      <w:lvlText w:val=""/>
      <w:lvlJc w:val="left"/>
      <w:pPr>
        <w:tabs>
          <w:tab w:val="num" w:pos="504"/>
        </w:tabs>
        <w:ind w:left="504" w:hanging="432"/>
      </w:pPr>
      <w:rPr>
        <w:rFonts w:ascii="Symbol" w:hAnsi="Symbol" w:hint="default"/>
        <w:sz w:val="28"/>
      </w:rPr>
    </w:lvl>
  </w:abstractNum>
  <w:abstractNum w:abstractNumId="22" w15:restartNumberingAfterBreak="0">
    <w:nsid w:val="75BC78EE"/>
    <w:multiLevelType w:val="singleLevel"/>
    <w:tmpl w:val="6FD81B34"/>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7712301B"/>
    <w:multiLevelType w:val="hybridMultilevel"/>
    <w:tmpl w:val="59F6CE08"/>
    <w:lvl w:ilvl="0" w:tplc="1FDA7A7C">
      <w:start w:val="1"/>
      <w:numFmt w:val="bullet"/>
      <w:lvlText w:val=""/>
      <w:lvlJc w:val="left"/>
      <w:pPr>
        <w:tabs>
          <w:tab w:val="num" w:pos="1224"/>
        </w:tabs>
        <w:ind w:left="1224" w:hanging="432"/>
      </w:pPr>
      <w:rPr>
        <w:rFonts w:ascii="Symbol" w:hAnsi="Symbol"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82610B2"/>
    <w:multiLevelType w:val="hybridMultilevel"/>
    <w:tmpl w:val="602E1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FB7008"/>
    <w:multiLevelType w:val="singleLevel"/>
    <w:tmpl w:val="1FDA7A7C"/>
    <w:lvl w:ilvl="0">
      <w:start w:val="1"/>
      <w:numFmt w:val="bullet"/>
      <w:lvlText w:val=""/>
      <w:lvlJc w:val="left"/>
      <w:pPr>
        <w:tabs>
          <w:tab w:val="num" w:pos="504"/>
        </w:tabs>
        <w:ind w:left="504" w:hanging="432"/>
      </w:pPr>
      <w:rPr>
        <w:rFonts w:ascii="Symbol" w:hAnsi="Symbol" w:hint="default"/>
        <w:sz w:val="28"/>
      </w:rPr>
    </w:lvl>
  </w:abstractNum>
  <w:abstractNum w:abstractNumId="26" w15:restartNumberingAfterBreak="0">
    <w:nsid w:val="7BA428D6"/>
    <w:multiLevelType w:val="hybridMultilevel"/>
    <w:tmpl w:val="86D2B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5B0BF2"/>
    <w:multiLevelType w:val="hybridMultilevel"/>
    <w:tmpl w:val="FD02B9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9"/>
  </w:num>
  <w:num w:numId="3">
    <w:abstractNumId w:val="25"/>
  </w:num>
  <w:num w:numId="4">
    <w:abstractNumId w:val="13"/>
  </w:num>
  <w:num w:numId="5">
    <w:abstractNumId w:val="19"/>
  </w:num>
  <w:num w:numId="6">
    <w:abstractNumId w:val="8"/>
  </w:num>
  <w:num w:numId="7">
    <w:abstractNumId w:val="21"/>
  </w:num>
  <w:num w:numId="8">
    <w:abstractNumId w:val="11"/>
  </w:num>
  <w:num w:numId="9">
    <w:abstractNumId w:val="17"/>
  </w:num>
  <w:num w:numId="10">
    <w:abstractNumId w:val="12"/>
  </w:num>
  <w:num w:numId="11">
    <w:abstractNumId w:val="5"/>
  </w:num>
  <w:num w:numId="12">
    <w:abstractNumId w:val="22"/>
  </w:num>
  <w:num w:numId="13">
    <w:abstractNumId w:val="4"/>
  </w:num>
  <w:num w:numId="14">
    <w:abstractNumId w:val="6"/>
  </w:num>
  <w:num w:numId="15">
    <w:abstractNumId w:val="0"/>
  </w:num>
  <w:num w:numId="16">
    <w:abstractNumId w:val="14"/>
  </w:num>
  <w:num w:numId="17">
    <w:abstractNumId w:val="3"/>
  </w:num>
  <w:num w:numId="18">
    <w:abstractNumId w:val="27"/>
  </w:num>
  <w:num w:numId="19">
    <w:abstractNumId w:val="7"/>
  </w:num>
  <w:num w:numId="20">
    <w:abstractNumId w:val="18"/>
  </w:num>
  <w:num w:numId="21">
    <w:abstractNumId w:val="16"/>
  </w:num>
  <w:num w:numId="22">
    <w:abstractNumId w:val="20"/>
  </w:num>
  <w:num w:numId="23">
    <w:abstractNumId w:val="23"/>
  </w:num>
  <w:num w:numId="24">
    <w:abstractNumId w:val="10"/>
  </w:num>
  <w:num w:numId="25">
    <w:abstractNumId w:val="15"/>
  </w:num>
  <w:num w:numId="26">
    <w:abstractNumId w:val="2"/>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C7"/>
    <w:rsid w:val="000061CB"/>
    <w:rsid w:val="00012655"/>
    <w:rsid w:val="00031612"/>
    <w:rsid w:val="00077CF6"/>
    <w:rsid w:val="000A310E"/>
    <w:rsid w:val="000F1954"/>
    <w:rsid w:val="001478D8"/>
    <w:rsid w:val="002060F7"/>
    <w:rsid w:val="0022069F"/>
    <w:rsid w:val="00235A39"/>
    <w:rsid w:val="002518A8"/>
    <w:rsid w:val="002B1418"/>
    <w:rsid w:val="002D0B96"/>
    <w:rsid w:val="002D30E8"/>
    <w:rsid w:val="002F4CB5"/>
    <w:rsid w:val="00327CD7"/>
    <w:rsid w:val="003339C5"/>
    <w:rsid w:val="00333D02"/>
    <w:rsid w:val="00384BB1"/>
    <w:rsid w:val="00393530"/>
    <w:rsid w:val="003A426D"/>
    <w:rsid w:val="003A58F5"/>
    <w:rsid w:val="003C1FC7"/>
    <w:rsid w:val="003E039D"/>
    <w:rsid w:val="003F61A9"/>
    <w:rsid w:val="0041209E"/>
    <w:rsid w:val="004948C7"/>
    <w:rsid w:val="004B0808"/>
    <w:rsid w:val="004C3919"/>
    <w:rsid w:val="004F6766"/>
    <w:rsid w:val="00507CF7"/>
    <w:rsid w:val="005119CE"/>
    <w:rsid w:val="00533052"/>
    <w:rsid w:val="00541282"/>
    <w:rsid w:val="0054289F"/>
    <w:rsid w:val="005442BB"/>
    <w:rsid w:val="005763CE"/>
    <w:rsid w:val="005C165F"/>
    <w:rsid w:val="005E596A"/>
    <w:rsid w:val="006042F8"/>
    <w:rsid w:val="006361FF"/>
    <w:rsid w:val="007036B2"/>
    <w:rsid w:val="0070540F"/>
    <w:rsid w:val="007356C3"/>
    <w:rsid w:val="00774EFE"/>
    <w:rsid w:val="00786DD5"/>
    <w:rsid w:val="00791C6E"/>
    <w:rsid w:val="007B27C2"/>
    <w:rsid w:val="007C36A1"/>
    <w:rsid w:val="007E0509"/>
    <w:rsid w:val="007E3AF8"/>
    <w:rsid w:val="008009EE"/>
    <w:rsid w:val="00803274"/>
    <w:rsid w:val="00813738"/>
    <w:rsid w:val="00815544"/>
    <w:rsid w:val="00881852"/>
    <w:rsid w:val="0088664D"/>
    <w:rsid w:val="008D5EF2"/>
    <w:rsid w:val="00924B29"/>
    <w:rsid w:val="00934231"/>
    <w:rsid w:val="00937164"/>
    <w:rsid w:val="00984E39"/>
    <w:rsid w:val="009C2812"/>
    <w:rsid w:val="00A2356B"/>
    <w:rsid w:val="00A26F6C"/>
    <w:rsid w:val="00A73339"/>
    <w:rsid w:val="00A94FCA"/>
    <w:rsid w:val="00AE2139"/>
    <w:rsid w:val="00B02876"/>
    <w:rsid w:val="00B03CFC"/>
    <w:rsid w:val="00B11394"/>
    <w:rsid w:val="00B11E38"/>
    <w:rsid w:val="00B56B5E"/>
    <w:rsid w:val="00B605B5"/>
    <w:rsid w:val="00B6429D"/>
    <w:rsid w:val="00BF4B03"/>
    <w:rsid w:val="00C43AC4"/>
    <w:rsid w:val="00C67756"/>
    <w:rsid w:val="00C772E3"/>
    <w:rsid w:val="00C92E80"/>
    <w:rsid w:val="00CC0A3A"/>
    <w:rsid w:val="00CC14FD"/>
    <w:rsid w:val="00CC35BA"/>
    <w:rsid w:val="00CF5D54"/>
    <w:rsid w:val="00D976D6"/>
    <w:rsid w:val="00DD427F"/>
    <w:rsid w:val="00E2725F"/>
    <w:rsid w:val="00E338DE"/>
    <w:rsid w:val="00E40C45"/>
    <w:rsid w:val="00E650DF"/>
    <w:rsid w:val="00EF1138"/>
    <w:rsid w:val="00F61961"/>
    <w:rsid w:val="00F7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B4B754"/>
  <w15:chartTrackingRefBased/>
  <w15:docId w15:val="{8F31CAD4-780D-4C8F-8400-349725A6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widowControl w:val="0"/>
      <w:outlineLvl w:val="0"/>
    </w:pPr>
    <w:rPr>
      <w:rFonts w:ascii="Abadi MT Condensed Light" w:hAnsi="Abadi MT Condensed Ligh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jc w:val="both"/>
    </w:pPr>
    <w:rPr>
      <w:rFonts w:ascii="Arial" w:hAnsi="Arial"/>
      <w:spacing w:val="-5"/>
    </w:rPr>
  </w:style>
  <w:style w:type="paragraph" w:customStyle="1" w:styleId="Objective">
    <w:name w:val="Objective"/>
    <w:basedOn w:val="Normal"/>
    <w:next w:val="BodyText"/>
    <w:pPr>
      <w:spacing w:before="240" w:after="220" w:line="220" w:lineRule="atLeast"/>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TMLCite">
    <w:name w:val="HTML Cite"/>
    <w:rPr>
      <w:i/>
      <w:iCs/>
    </w:rPr>
  </w:style>
  <w:style w:type="character" w:styleId="Hyperlink">
    <w:name w:val="Hyperlink"/>
    <w:rPr>
      <w:color w:val="0000FF"/>
      <w:u w:val="single"/>
    </w:rPr>
  </w:style>
  <w:style w:type="paragraph" w:styleId="BalloonText">
    <w:name w:val="Balloon Text"/>
    <w:basedOn w:val="Normal"/>
    <w:semiHidden/>
    <w:rsid w:val="000061CB"/>
    <w:rPr>
      <w:rFonts w:ascii="Tahoma" w:hAnsi="Tahoma" w:cs="Tahoma"/>
      <w:sz w:val="16"/>
      <w:szCs w:val="16"/>
    </w:rPr>
  </w:style>
  <w:style w:type="character" w:customStyle="1" w:styleId="apple-style-span">
    <w:name w:val="apple-style-span"/>
    <w:rsid w:val="00384BB1"/>
  </w:style>
  <w:style w:type="character" w:styleId="Emphasis">
    <w:name w:val="Emphasis"/>
    <w:uiPriority w:val="20"/>
    <w:qFormat/>
    <w:rsid w:val="00384BB1"/>
    <w:rPr>
      <w:i/>
      <w:iCs/>
    </w:rPr>
  </w:style>
  <w:style w:type="character" w:customStyle="1" w:styleId="apple-converted-space">
    <w:name w:val="apple-converted-space"/>
    <w:rsid w:val="00384BB1"/>
  </w:style>
  <w:style w:type="paragraph" w:styleId="ListParagraph">
    <w:name w:val="List Paragraph"/>
    <w:basedOn w:val="Normal"/>
    <w:uiPriority w:val="34"/>
    <w:qFormat/>
    <w:rsid w:val="00CC0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Lisa Marie Cravens-Brown</vt:lpstr>
    </vt:vector>
  </TitlesOfParts>
  <Company>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Marie Cravens-Brown</dc:title>
  <dc:subject/>
  <dc:creator>Lisa Marie Cravens-Brown</dc:creator>
  <cp:keywords/>
  <cp:lastModifiedBy>Lisa Cravens-Brown</cp:lastModifiedBy>
  <cp:revision>5</cp:revision>
  <cp:lastPrinted>2014-01-17T12:08:00Z</cp:lastPrinted>
  <dcterms:created xsi:type="dcterms:W3CDTF">2020-04-16T18:56:00Z</dcterms:created>
  <dcterms:modified xsi:type="dcterms:W3CDTF">2021-02-09T16:33:00Z</dcterms:modified>
</cp:coreProperties>
</file>